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50" w:rsidRDefault="00C2130F" w:rsidP="009A0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hr-BA"/>
        </w:rPr>
      </w:pPr>
      <w:bookmarkStart w:id="0" w:name="_GoBack"/>
      <w:bookmarkEnd w:id="0"/>
      <w:r w:rsidRPr="009A0650">
        <w:rPr>
          <w:rFonts w:ascii="Times New Roman" w:hAnsi="Times New Roman" w:cs="Times New Roman"/>
          <w:b/>
          <w:sz w:val="28"/>
          <w:szCs w:val="24"/>
          <w:lang w:val="hr-BA"/>
        </w:rPr>
        <w:t>RESILIENCE</w:t>
      </w:r>
      <w:r w:rsidR="00DE2762" w:rsidRPr="009A0650">
        <w:rPr>
          <w:rFonts w:ascii="Times New Roman" w:hAnsi="Times New Roman" w:cs="Times New Roman"/>
          <w:b/>
          <w:sz w:val="28"/>
          <w:szCs w:val="24"/>
          <w:lang w:val="hr-BA"/>
        </w:rPr>
        <w:t xml:space="preserve"> </w:t>
      </w:r>
      <w:r w:rsidR="009A0650">
        <w:rPr>
          <w:rFonts w:ascii="Times New Roman" w:hAnsi="Times New Roman" w:cs="Times New Roman"/>
          <w:b/>
          <w:sz w:val="28"/>
          <w:szCs w:val="24"/>
          <w:lang w:val="hr-BA"/>
        </w:rPr>
        <w:t xml:space="preserve">– </w:t>
      </w:r>
      <w:r w:rsidR="00DE2762" w:rsidRPr="009A0650">
        <w:rPr>
          <w:rFonts w:ascii="Times New Roman" w:hAnsi="Times New Roman" w:cs="Times New Roman"/>
          <w:b/>
          <w:i/>
          <w:sz w:val="28"/>
          <w:szCs w:val="24"/>
          <w:lang w:val="hr-BA"/>
        </w:rPr>
        <w:t>REligious Studies Infrastructure: tooLs, Experts, conNections and CEnters</w:t>
      </w:r>
      <w:r w:rsidR="009A0650">
        <w:rPr>
          <w:rFonts w:ascii="Times New Roman" w:hAnsi="Times New Roman" w:cs="Times New Roman"/>
          <w:b/>
          <w:sz w:val="28"/>
          <w:szCs w:val="24"/>
          <w:lang w:val="hr-BA"/>
        </w:rPr>
        <w:t>/Infrastruktura za religijske studije: alati, stručnjaci, veze i centri</w:t>
      </w:r>
    </w:p>
    <w:p w:rsidR="00C2130F" w:rsidRPr="009A0650" w:rsidRDefault="009A0650" w:rsidP="009A06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hr-BA"/>
        </w:rPr>
      </w:pPr>
      <w:r>
        <w:rPr>
          <w:rFonts w:ascii="Times New Roman" w:hAnsi="Times New Roman" w:cs="Times New Roman"/>
          <w:b/>
          <w:sz w:val="28"/>
          <w:szCs w:val="24"/>
          <w:lang w:val="hr-BA"/>
        </w:rPr>
        <w:t xml:space="preserve"> </w:t>
      </w:r>
    </w:p>
    <w:p w:rsidR="009A0650" w:rsidRPr="009A0650" w:rsidRDefault="009A0650" w:rsidP="009A0650">
      <w:pPr>
        <w:pStyle w:val="BodyText"/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9A0650">
        <w:rPr>
          <w:rStyle w:val="StrongEmphasis"/>
          <w:rFonts w:ascii="Times New Roman" w:hAnsi="Times New Roman" w:cs="Times New Roman"/>
          <w:sz w:val="24"/>
          <w:szCs w:val="24"/>
          <w:lang w:val="hr-BA"/>
        </w:rPr>
        <w:t xml:space="preserve">Project ID: </w:t>
      </w:r>
      <w:r w:rsidRPr="009A0650">
        <w:rPr>
          <w:rStyle w:val="StrongEmphasis"/>
          <w:rFonts w:ascii="Times New Roman" w:hAnsi="Times New Roman" w:cs="Times New Roman"/>
          <w:sz w:val="24"/>
          <w:szCs w:val="24"/>
          <w:lang w:val="hr-BA"/>
        </w:rPr>
        <w:tab/>
      </w:r>
      <w:r w:rsidRPr="009A0650">
        <w:rPr>
          <w:rStyle w:val="StrongEmphasis"/>
          <w:rFonts w:ascii="Times New Roman" w:hAnsi="Times New Roman" w:cs="Times New Roman"/>
          <w:sz w:val="24"/>
          <w:szCs w:val="24"/>
          <w:lang w:val="hr-BA"/>
        </w:rPr>
        <w:tab/>
      </w:r>
      <w:r w:rsidRPr="009A0650">
        <w:rPr>
          <w:rStyle w:val="StrongEmphasis"/>
          <w:rFonts w:ascii="Times New Roman" w:hAnsi="Times New Roman" w:cs="Times New Roman"/>
          <w:sz w:val="24"/>
          <w:szCs w:val="24"/>
          <w:lang w:val="hr-BA"/>
        </w:rPr>
        <w:tab/>
      </w:r>
      <w:r w:rsidRPr="009A0650">
        <w:rPr>
          <w:rFonts w:ascii="Times New Roman" w:hAnsi="Times New Roman" w:cs="Times New Roman"/>
          <w:sz w:val="24"/>
          <w:szCs w:val="24"/>
          <w:lang w:val="hr-BA"/>
        </w:rPr>
        <w:t xml:space="preserve">H2020-INFRADEV-2019-2 </w:t>
      </w:r>
    </w:p>
    <w:p w:rsidR="009A0650" w:rsidRPr="009A0650" w:rsidRDefault="009A0650" w:rsidP="009A0650">
      <w:pPr>
        <w:pStyle w:val="BodyText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hr-BA"/>
        </w:rPr>
      </w:pPr>
      <w:r w:rsidRPr="009A0650">
        <w:rPr>
          <w:rStyle w:val="StrongEmphasis"/>
          <w:rFonts w:ascii="Times New Roman" w:hAnsi="Times New Roman" w:cs="Times New Roman"/>
          <w:sz w:val="24"/>
          <w:szCs w:val="24"/>
          <w:lang w:val="hr-BA"/>
        </w:rPr>
        <w:t xml:space="preserve">Koordinator projekta: </w:t>
      </w:r>
      <w:r w:rsidRPr="009A0650">
        <w:rPr>
          <w:rStyle w:val="StrongEmphasis"/>
          <w:rFonts w:ascii="Times New Roman" w:hAnsi="Times New Roman" w:cs="Times New Roman"/>
          <w:sz w:val="24"/>
          <w:szCs w:val="24"/>
          <w:lang w:val="hr-BA"/>
        </w:rPr>
        <w:tab/>
      </w:r>
      <w:r w:rsidRPr="009A0650">
        <w:rPr>
          <w:rFonts w:ascii="Times New Roman" w:hAnsi="Times New Roman" w:cs="Times New Roman"/>
          <w:i/>
          <w:iCs/>
          <w:sz w:val="24"/>
          <w:szCs w:val="24"/>
          <w:lang w:val="hr-BA"/>
        </w:rPr>
        <w:t>FONDAZIONE PER LE SCIENZE RELIGIOSE GIOVANNI XXIII (FSCIRE)</w:t>
      </w:r>
    </w:p>
    <w:p w:rsidR="009A0650" w:rsidRPr="009A0650" w:rsidRDefault="009A0650" w:rsidP="009A0650">
      <w:pPr>
        <w:pStyle w:val="Heading2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9A0650">
        <w:rPr>
          <w:rFonts w:ascii="Times New Roman" w:hAnsi="Times New Roman" w:cs="Times New Roman"/>
          <w:b/>
          <w:sz w:val="24"/>
          <w:szCs w:val="24"/>
          <w:lang w:val="hr-BA"/>
        </w:rPr>
        <w:t>Trajanje projekta:</w:t>
      </w:r>
      <w:r w:rsidRPr="009A065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9A0650">
        <w:rPr>
          <w:rFonts w:ascii="Times New Roman" w:hAnsi="Times New Roman" w:cs="Times New Roman"/>
          <w:sz w:val="24"/>
          <w:szCs w:val="24"/>
          <w:lang w:val="hr-BA"/>
        </w:rPr>
        <w:tab/>
      </w:r>
      <w:r w:rsidRPr="009A0650">
        <w:rPr>
          <w:rFonts w:ascii="Times New Roman" w:hAnsi="Times New Roman" w:cs="Times New Roman"/>
          <w:sz w:val="24"/>
          <w:szCs w:val="24"/>
          <w:lang w:val="hr-BA"/>
        </w:rPr>
        <w:tab/>
        <w:t>Dvije godine</w:t>
      </w:r>
      <w:r w:rsidRPr="009A0650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(Oktobar 2019 – oktobar 2021)</w:t>
      </w:r>
    </w:p>
    <w:p w:rsidR="009A0650" w:rsidRPr="009A0650" w:rsidRDefault="009A0650" w:rsidP="009A0650">
      <w:pPr>
        <w:pStyle w:val="Heading2"/>
        <w:spacing w:before="0"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  <w:r w:rsidRPr="009A0650">
        <w:rPr>
          <w:rFonts w:ascii="Times New Roman" w:hAnsi="Times New Roman" w:cs="Times New Roman"/>
          <w:b/>
          <w:sz w:val="24"/>
          <w:szCs w:val="24"/>
          <w:lang w:val="hr-BA"/>
        </w:rPr>
        <w:t>Ukupni budžet projekta:</w:t>
      </w:r>
      <w:r w:rsidRPr="009A065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9A0650">
        <w:rPr>
          <w:rFonts w:ascii="Times New Roman" w:hAnsi="Times New Roman" w:cs="Times New Roman"/>
          <w:sz w:val="24"/>
          <w:szCs w:val="24"/>
          <w:lang w:val="hr-BA"/>
        </w:rPr>
        <w:tab/>
      </w:r>
      <w:r w:rsidRPr="009A0650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2.179.161,25  EUR </w:t>
      </w:r>
    </w:p>
    <w:p w:rsidR="009A0650" w:rsidRPr="009A0650" w:rsidRDefault="009A0650" w:rsidP="009A0650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9A0650">
        <w:rPr>
          <w:rStyle w:val="StrongEmphasis"/>
          <w:rFonts w:ascii="Times New Roman" w:hAnsi="Times New Roman" w:cs="Times New Roman"/>
          <w:sz w:val="24"/>
          <w:szCs w:val="24"/>
          <w:lang w:val="hr-BA"/>
        </w:rPr>
        <w:t>Ukupn</w:t>
      </w:r>
      <w:r>
        <w:rPr>
          <w:rStyle w:val="StrongEmphasis"/>
          <w:rFonts w:ascii="Times New Roman" w:hAnsi="Times New Roman" w:cs="Times New Roman"/>
          <w:sz w:val="24"/>
          <w:szCs w:val="24"/>
          <w:lang w:val="hr-BA"/>
        </w:rPr>
        <w:t>i</w:t>
      </w:r>
      <w:r w:rsidRPr="009A0650">
        <w:rPr>
          <w:rStyle w:val="StrongEmphasis"/>
          <w:rFonts w:ascii="Times New Roman" w:hAnsi="Times New Roman" w:cs="Times New Roman"/>
          <w:sz w:val="24"/>
          <w:szCs w:val="24"/>
          <w:lang w:val="hr-BA"/>
        </w:rPr>
        <w:t xml:space="preserve"> budžet UNSA: </w:t>
      </w:r>
      <w:r w:rsidRPr="009A0650">
        <w:rPr>
          <w:rStyle w:val="StrongEmphasis"/>
          <w:rFonts w:ascii="Times New Roman" w:hAnsi="Times New Roman" w:cs="Times New Roman"/>
          <w:sz w:val="24"/>
          <w:szCs w:val="24"/>
          <w:lang w:val="hr-BA"/>
        </w:rPr>
        <w:tab/>
      </w:r>
      <w:r w:rsidRPr="009A0650">
        <w:rPr>
          <w:rStyle w:val="StrongEmphasis"/>
          <w:rFonts w:ascii="Times New Roman" w:hAnsi="Times New Roman" w:cs="Times New Roman"/>
          <w:color w:val="000000"/>
          <w:sz w:val="24"/>
          <w:szCs w:val="24"/>
          <w:lang w:val="hr-BA"/>
        </w:rPr>
        <w:t>80.757,50 EUR</w:t>
      </w:r>
    </w:p>
    <w:p w:rsidR="009A0650" w:rsidRDefault="009A0650" w:rsidP="009A06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:rsidR="00926DB6" w:rsidRPr="009A0650" w:rsidRDefault="00926DB6" w:rsidP="009A0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A0650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Horizon 2020 </w:t>
      </w:r>
      <w:r w:rsidR="00C2130F" w:rsidRPr="009A0650">
        <w:rPr>
          <w:rFonts w:ascii="Times New Roman" w:hAnsi="Times New Roman" w:cs="Times New Roman"/>
          <w:b/>
          <w:bCs/>
          <w:sz w:val="24"/>
          <w:szCs w:val="24"/>
          <w:lang w:val="hr-BA"/>
        </w:rPr>
        <w:t>POZIV</w:t>
      </w:r>
      <w:r w:rsidRPr="009A0650">
        <w:rPr>
          <w:rFonts w:ascii="Times New Roman" w:hAnsi="Times New Roman" w:cs="Times New Roman"/>
          <w:b/>
          <w:bCs/>
          <w:sz w:val="24"/>
          <w:szCs w:val="24"/>
          <w:lang w:val="hr-BA"/>
        </w:rPr>
        <w:t xml:space="preserve">: H2020-INFRADEV-2018-2020 </w:t>
      </w:r>
      <w:r w:rsidRPr="009A0650">
        <w:rPr>
          <w:rFonts w:ascii="Times New Roman" w:hAnsi="Times New Roman" w:cs="Times New Roman"/>
          <w:sz w:val="24"/>
          <w:szCs w:val="24"/>
          <w:lang w:val="hr-BA"/>
        </w:rPr>
        <w:t>(</w:t>
      </w:r>
      <w:r w:rsidR="00C2130F" w:rsidRPr="009A0650">
        <w:rPr>
          <w:rFonts w:ascii="Times New Roman" w:hAnsi="Times New Roman" w:cs="Times New Roman"/>
          <w:sz w:val="24"/>
          <w:szCs w:val="24"/>
          <w:lang w:val="hr-BA"/>
        </w:rPr>
        <w:t xml:space="preserve">Razvoj i dugoročna održivost novih pan-evropskih istraživačkih </w:t>
      </w:r>
      <w:r w:rsidR="009A0650" w:rsidRPr="009A0650">
        <w:rPr>
          <w:rFonts w:ascii="Times New Roman" w:hAnsi="Times New Roman" w:cs="Times New Roman"/>
          <w:sz w:val="24"/>
          <w:szCs w:val="24"/>
          <w:lang w:val="hr-BA"/>
        </w:rPr>
        <w:t>infrastruktura</w:t>
      </w:r>
      <w:r w:rsidR="00C2130F" w:rsidRPr="009A0650">
        <w:rPr>
          <w:rFonts w:ascii="Times New Roman" w:hAnsi="Times New Roman" w:cs="Times New Roman"/>
          <w:sz w:val="24"/>
          <w:szCs w:val="24"/>
          <w:lang w:val="hr-BA"/>
        </w:rPr>
        <w:t>/</w:t>
      </w:r>
      <w:r w:rsidRPr="009A0650">
        <w:rPr>
          <w:rFonts w:ascii="Times New Roman" w:hAnsi="Times New Roman" w:cs="Times New Roman"/>
          <w:i/>
          <w:sz w:val="24"/>
          <w:szCs w:val="24"/>
          <w:lang w:val="hr-BA"/>
        </w:rPr>
        <w:t>Development and long-term sustainability of new pan-European research infrastructures</w:t>
      </w:r>
      <w:r w:rsidRPr="009A0650">
        <w:rPr>
          <w:rFonts w:ascii="Times New Roman" w:hAnsi="Times New Roman" w:cs="Times New Roman"/>
          <w:sz w:val="24"/>
          <w:szCs w:val="24"/>
          <w:lang w:val="hr-BA"/>
        </w:rPr>
        <w:t xml:space="preserve">) </w:t>
      </w:r>
    </w:p>
    <w:p w:rsidR="00A25C07" w:rsidRPr="009A0650" w:rsidRDefault="00A25C07" w:rsidP="009A06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BA"/>
        </w:rPr>
      </w:pPr>
    </w:p>
    <w:p w:rsidR="009A0650" w:rsidRPr="009A0650" w:rsidRDefault="009A0650" w:rsidP="009A06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9A0650">
        <w:rPr>
          <w:rFonts w:ascii="Times New Roman" w:hAnsi="Times New Roman" w:cs="Times New Roman"/>
          <w:b/>
          <w:sz w:val="24"/>
          <w:szCs w:val="24"/>
          <w:lang w:val="hr-BA"/>
        </w:rPr>
        <w:t xml:space="preserve">Sažetak: </w:t>
      </w:r>
    </w:p>
    <w:p w:rsidR="0003379A" w:rsidRDefault="0003379A" w:rsidP="007450B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450B5" w:rsidRPr="007450B5" w:rsidRDefault="007450B5" w:rsidP="007450B5">
      <w:pPr>
        <w:contextualSpacing/>
        <w:jc w:val="both"/>
        <w:rPr>
          <w:rFonts w:ascii="Times New Roman" w:hAnsi="Times New Roman"/>
          <w:sz w:val="24"/>
          <w:szCs w:val="24"/>
          <w:lang w:val="hr-BA"/>
        </w:rPr>
      </w:pPr>
      <w:r w:rsidRPr="007450B5">
        <w:rPr>
          <w:rFonts w:ascii="Times New Roman" w:hAnsi="Times New Roman"/>
          <w:sz w:val="24"/>
          <w:szCs w:val="24"/>
        </w:rPr>
        <w:t>RESILIENCE (</w:t>
      </w:r>
      <w:proofErr w:type="spellStart"/>
      <w:r w:rsidRPr="007450B5">
        <w:rPr>
          <w:rFonts w:ascii="Times New Roman" w:hAnsi="Times New Roman"/>
          <w:sz w:val="24"/>
          <w:szCs w:val="24"/>
        </w:rPr>
        <w:t>REligious</w:t>
      </w:r>
      <w:proofErr w:type="spellEnd"/>
      <w:r w:rsidRPr="007450B5">
        <w:rPr>
          <w:rFonts w:ascii="Times New Roman" w:hAnsi="Times New Roman"/>
          <w:sz w:val="24"/>
          <w:szCs w:val="24"/>
        </w:rPr>
        <w:t xml:space="preserve"> Studies Infrastructure: </w:t>
      </w:r>
      <w:proofErr w:type="spellStart"/>
      <w:r w:rsidRPr="007450B5">
        <w:rPr>
          <w:rFonts w:ascii="Times New Roman" w:hAnsi="Times New Roman"/>
          <w:sz w:val="24"/>
          <w:szCs w:val="24"/>
        </w:rPr>
        <w:t>tooLs</w:t>
      </w:r>
      <w:proofErr w:type="spellEnd"/>
      <w:r w:rsidRPr="007450B5">
        <w:rPr>
          <w:rFonts w:ascii="Times New Roman" w:hAnsi="Times New Roman"/>
          <w:sz w:val="24"/>
          <w:szCs w:val="24"/>
        </w:rPr>
        <w:t xml:space="preserve">, Experts, </w:t>
      </w:r>
      <w:proofErr w:type="spellStart"/>
      <w:r w:rsidRPr="007450B5">
        <w:rPr>
          <w:rFonts w:ascii="Times New Roman" w:hAnsi="Times New Roman"/>
          <w:sz w:val="24"/>
          <w:szCs w:val="24"/>
        </w:rPr>
        <w:t>conNections</w:t>
      </w:r>
      <w:proofErr w:type="spellEnd"/>
      <w:r w:rsidRPr="007450B5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7450B5">
        <w:rPr>
          <w:rFonts w:ascii="Times New Roman" w:hAnsi="Times New Roman"/>
          <w:sz w:val="24"/>
          <w:szCs w:val="24"/>
        </w:rPr>
        <w:t>Centers</w:t>
      </w:r>
      <w:proofErr w:type="spellEnd"/>
      <w:r w:rsidRPr="007450B5">
        <w:rPr>
          <w:rFonts w:ascii="Times New Roman" w:hAnsi="Times New Roman"/>
          <w:sz w:val="24"/>
          <w:szCs w:val="24"/>
        </w:rPr>
        <w:t xml:space="preserve">) </w:t>
      </w:r>
      <w:r w:rsidRPr="007450B5">
        <w:rPr>
          <w:rFonts w:ascii="Times New Roman" w:hAnsi="Times New Roman"/>
          <w:sz w:val="24"/>
          <w:szCs w:val="24"/>
          <w:lang w:val="hr-BA"/>
        </w:rPr>
        <w:t>je projekat u okviru EU programa za istraživanje i razvoj H2020 u čijoj je aplikaciji uspješno učestvovao Fakultet islamskih nauka Univerziteta u Sarajevu.</w:t>
      </w:r>
    </w:p>
    <w:p w:rsidR="007450B5" w:rsidRDefault="007450B5" w:rsidP="007450B5">
      <w:pPr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</w:p>
    <w:p w:rsidR="00C2130F" w:rsidRPr="009A0650" w:rsidRDefault="00C2130F" w:rsidP="007450B5">
      <w:pPr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9A0650">
        <w:rPr>
          <w:rFonts w:ascii="Times New Roman" w:hAnsi="Times New Roman" w:cs="Times New Roman"/>
          <w:sz w:val="24"/>
          <w:szCs w:val="24"/>
          <w:lang w:val="hr-BA"/>
        </w:rPr>
        <w:t>Kroz projekat</w:t>
      </w:r>
      <w:r w:rsidR="00A25C07" w:rsidRPr="009A0650">
        <w:rPr>
          <w:rFonts w:ascii="Times New Roman" w:hAnsi="Times New Roman" w:cs="Times New Roman"/>
          <w:sz w:val="24"/>
          <w:szCs w:val="24"/>
          <w:lang w:val="hr-BA"/>
        </w:rPr>
        <w:t xml:space="preserve"> RESILIENCE </w:t>
      </w:r>
      <w:r w:rsidRPr="009A0650">
        <w:rPr>
          <w:rFonts w:ascii="Times New Roman" w:hAnsi="Times New Roman" w:cs="Times New Roman"/>
          <w:sz w:val="24"/>
          <w:szCs w:val="24"/>
          <w:lang w:val="hr-BA"/>
        </w:rPr>
        <w:t>žel</w:t>
      </w:r>
      <w:r w:rsidR="009A0650">
        <w:rPr>
          <w:rFonts w:ascii="Times New Roman" w:hAnsi="Times New Roman" w:cs="Times New Roman"/>
          <w:sz w:val="24"/>
          <w:szCs w:val="24"/>
          <w:lang w:val="hr-BA"/>
        </w:rPr>
        <w:t>e</w:t>
      </w:r>
      <w:r w:rsidRPr="009A0650">
        <w:rPr>
          <w:rFonts w:ascii="Times New Roman" w:hAnsi="Times New Roman" w:cs="Times New Roman"/>
          <w:sz w:val="24"/>
          <w:szCs w:val="24"/>
          <w:lang w:val="hr-BA"/>
        </w:rPr>
        <w:t xml:space="preserve"> se kreirati, odabrati i testirati digitalne i fizičke infrastru</w:t>
      </w:r>
      <w:r w:rsidR="009A0650">
        <w:rPr>
          <w:rFonts w:ascii="Times New Roman" w:hAnsi="Times New Roman" w:cs="Times New Roman"/>
          <w:sz w:val="24"/>
          <w:szCs w:val="24"/>
          <w:lang w:val="hr-BA"/>
        </w:rPr>
        <w:t>kture</w:t>
      </w:r>
      <w:r w:rsidRPr="009A0650">
        <w:rPr>
          <w:rFonts w:ascii="Times New Roman" w:hAnsi="Times New Roman" w:cs="Times New Roman"/>
          <w:sz w:val="24"/>
          <w:szCs w:val="24"/>
          <w:lang w:val="hr-BA"/>
        </w:rPr>
        <w:t xml:space="preserve">, kroz koje će biti moguće generirati, očuvati i transferirati znanje između akademske i religijske zajednice, te drugih grupa na koje posljedično utiču religijska istraživanja. </w:t>
      </w:r>
    </w:p>
    <w:p w:rsidR="0001412A" w:rsidRPr="009A0650" w:rsidRDefault="009A0650" w:rsidP="007450B5">
      <w:pPr>
        <w:pStyle w:val="Pa1"/>
        <w:spacing w:after="160" w:line="259" w:lineRule="auto"/>
        <w:contextualSpacing/>
        <w:jc w:val="both"/>
        <w:rPr>
          <w:color w:val="000000"/>
          <w:lang w:val="hr-BA"/>
        </w:rPr>
      </w:pPr>
      <w:r>
        <w:rPr>
          <w:bCs/>
          <w:color w:val="000000"/>
          <w:lang w:val="hr-BA"/>
        </w:rPr>
        <w:t>Sveobuhvatni c</w:t>
      </w:r>
      <w:r w:rsidR="00C2130F" w:rsidRPr="009A0650">
        <w:rPr>
          <w:bCs/>
          <w:color w:val="000000"/>
          <w:lang w:val="hr-BA"/>
        </w:rPr>
        <w:t xml:space="preserve">ilj projekta </w:t>
      </w:r>
      <w:r w:rsidR="0001412A" w:rsidRPr="009A0650">
        <w:rPr>
          <w:bCs/>
          <w:color w:val="000000"/>
          <w:lang w:val="hr-BA"/>
        </w:rPr>
        <w:t xml:space="preserve">RESILIENCE </w:t>
      </w:r>
      <w:r w:rsidR="00C2130F" w:rsidRPr="009A0650">
        <w:rPr>
          <w:bCs/>
          <w:color w:val="000000"/>
          <w:lang w:val="hr-BA"/>
        </w:rPr>
        <w:t xml:space="preserve">jeste stvaranje, odabir i testiranje procesa i funkcija kroz koje je moguće </w:t>
      </w:r>
      <w:r w:rsidR="00A248B5" w:rsidRPr="009A0650">
        <w:rPr>
          <w:bCs/>
          <w:color w:val="000000"/>
          <w:lang w:val="hr-BA"/>
        </w:rPr>
        <w:t xml:space="preserve">vratiti znanje, posredovati u razmjeni </w:t>
      </w:r>
      <w:r w:rsidR="00C2130F" w:rsidRPr="009A0650">
        <w:rPr>
          <w:bCs/>
          <w:color w:val="000000"/>
          <w:lang w:val="hr-BA"/>
        </w:rPr>
        <w:t xml:space="preserve">među različitim </w:t>
      </w:r>
      <w:r w:rsidR="0001412A" w:rsidRPr="009A0650">
        <w:rPr>
          <w:bCs/>
          <w:color w:val="000000"/>
          <w:lang w:val="hr-BA"/>
        </w:rPr>
        <w:t>speci</w:t>
      </w:r>
      <w:r w:rsidR="00A248B5" w:rsidRPr="009A0650">
        <w:rPr>
          <w:bCs/>
          <w:color w:val="000000"/>
          <w:lang w:val="hr-BA"/>
        </w:rPr>
        <w:t>j</w:t>
      </w:r>
      <w:r w:rsidR="0001412A" w:rsidRPr="009A0650">
        <w:rPr>
          <w:bCs/>
          <w:color w:val="000000"/>
          <w:lang w:val="hr-BA"/>
        </w:rPr>
        <w:t>ali</w:t>
      </w:r>
      <w:r w:rsidR="00A248B5" w:rsidRPr="009A0650">
        <w:rPr>
          <w:bCs/>
          <w:color w:val="000000"/>
          <w:lang w:val="hr-BA"/>
        </w:rPr>
        <w:t>ziranim i sveobuhvatnim pristupima religiji</w:t>
      </w:r>
      <w:r w:rsidR="0001412A" w:rsidRPr="009A0650">
        <w:rPr>
          <w:bCs/>
          <w:color w:val="000000"/>
          <w:lang w:val="hr-BA"/>
        </w:rPr>
        <w:t xml:space="preserve">, </w:t>
      </w:r>
      <w:r w:rsidR="00A248B5" w:rsidRPr="009A0650">
        <w:rPr>
          <w:bCs/>
          <w:color w:val="000000"/>
          <w:lang w:val="hr-BA"/>
        </w:rPr>
        <w:t>te prikupiti rezultate i osigurati način za sve efikasnija istraživanja (</w:t>
      </w:r>
      <w:r w:rsidR="0001412A" w:rsidRPr="009A0650">
        <w:rPr>
          <w:bCs/>
          <w:color w:val="000000"/>
          <w:lang w:val="hr-BA"/>
        </w:rPr>
        <w:t>investi</w:t>
      </w:r>
      <w:r w:rsidR="00A248B5" w:rsidRPr="009A0650">
        <w:rPr>
          <w:bCs/>
          <w:color w:val="000000"/>
          <w:lang w:val="hr-BA"/>
        </w:rPr>
        <w:t>ranje novca u proizvodnju znanja)</w:t>
      </w:r>
      <w:r>
        <w:rPr>
          <w:bCs/>
          <w:color w:val="000000"/>
          <w:lang w:val="hr-BA"/>
        </w:rPr>
        <w:t>,</w:t>
      </w:r>
      <w:r w:rsidR="0001412A" w:rsidRPr="009A0650">
        <w:rPr>
          <w:bCs/>
          <w:color w:val="000000"/>
          <w:lang w:val="hr-BA"/>
        </w:rPr>
        <w:t xml:space="preserve"> </w:t>
      </w:r>
      <w:r w:rsidR="00A248B5" w:rsidRPr="009A0650">
        <w:rPr>
          <w:bCs/>
          <w:color w:val="000000"/>
          <w:lang w:val="hr-BA"/>
        </w:rPr>
        <w:t>kao i više inovacija (investiranje znanja za proizvodnju novca); uopćeno govoreći:</w:t>
      </w:r>
      <w:r w:rsidR="0001412A" w:rsidRPr="009A0650">
        <w:rPr>
          <w:bCs/>
          <w:color w:val="000000"/>
          <w:lang w:val="hr-BA"/>
        </w:rPr>
        <w:t xml:space="preserve"> </w:t>
      </w:r>
      <w:r w:rsidR="0003379A">
        <w:rPr>
          <w:bCs/>
          <w:color w:val="000000"/>
          <w:lang w:val="hr-BA"/>
        </w:rPr>
        <w:t>kreirati</w:t>
      </w:r>
      <w:r w:rsidR="00A248B5" w:rsidRPr="009A0650">
        <w:rPr>
          <w:bCs/>
          <w:color w:val="000000"/>
          <w:lang w:val="hr-BA"/>
        </w:rPr>
        <w:t xml:space="preserve"> evropsku </w:t>
      </w:r>
      <w:r w:rsidRPr="009A0650">
        <w:rPr>
          <w:bCs/>
          <w:color w:val="000000"/>
          <w:lang w:val="hr-BA"/>
        </w:rPr>
        <w:t>istraživačku</w:t>
      </w:r>
      <w:r w:rsidR="00A248B5" w:rsidRPr="009A0650">
        <w:rPr>
          <w:bCs/>
          <w:color w:val="000000"/>
          <w:lang w:val="hr-BA"/>
        </w:rPr>
        <w:t xml:space="preserve"> </w:t>
      </w:r>
      <w:r w:rsidRPr="009A0650">
        <w:rPr>
          <w:bCs/>
          <w:color w:val="000000"/>
          <w:lang w:val="hr-BA"/>
        </w:rPr>
        <w:t>infrastrukturu</w:t>
      </w:r>
      <w:r w:rsidR="00A248B5" w:rsidRPr="009A0650">
        <w:rPr>
          <w:bCs/>
          <w:color w:val="000000"/>
          <w:lang w:val="hr-BA"/>
        </w:rPr>
        <w:t xml:space="preserve"> koja će omogućiti postavljanje novih granica u istraživanj</w:t>
      </w:r>
      <w:r w:rsidR="0003379A">
        <w:rPr>
          <w:bCs/>
          <w:color w:val="000000"/>
          <w:lang w:val="hr-BA"/>
        </w:rPr>
        <w:t>ima</w:t>
      </w:r>
      <w:r w:rsidR="00A248B5" w:rsidRPr="009A0650">
        <w:rPr>
          <w:bCs/>
          <w:color w:val="000000"/>
          <w:lang w:val="hr-BA"/>
        </w:rPr>
        <w:t xml:space="preserve"> u oblasti religijskih studija</w:t>
      </w:r>
      <w:r w:rsidR="0001412A" w:rsidRPr="009A0650">
        <w:rPr>
          <w:bCs/>
          <w:color w:val="000000"/>
          <w:lang w:val="hr-BA"/>
        </w:rPr>
        <w:t>.</w:t>
      </w:r>
    </w:p>
    <w:p w:rsidR="00A248B5" w:rsidRPr="007450B5" w:rsidRDefault="00A248B5" w:rsidP="007450B5">
      <w:pPr>
        <w:pStyle w:val="Pa0"/>
        <w:spacing w:after="160" w:line="259" w:lineRule="auto"/>
        <w:ind w:left="380" w:hanging="380"/>
        <w:contextualSpacing/>
        <w:jc w:val="both"/>
        <w:rPr>
          <w:b/>
          <w:bCs/>
          <w:color w:val="000000"/>
          <w:lang w:val="hr-BA"/>
        </w:rPr>
      </w:pPr>
      <w:r w:rsidRPr="007450B5">
        <w:rPr>
          <w:b/>
          <w:bCs/>
          <w:color w:val="000000"/>
          <w:lang w:val="hr-BA"/>
        </w:rPr>
        <w:t xml:space="preserve">Ciljevi: </w:t>
      </w:r>
    </w:p>
    <w:p w:rsidR="0001412A" w:rsidRPr="009A0650" w:rsidRDefault="00A248B5" w:rsidP="007450B5">
      <w:pPr>
        <w:pStyle w:val="Pa1"/>
        <w:spacing w:after="160" w:line="259" w:lineRule="auto"/>
        <w:contextualSpacing/>
        <w:jc w:val="both"/>
        <w:rPr>
          <w:color w:val="000000"/>
          <w:lang w:val="hr-BA"/>
        </w:rPr>
      </w:pPr>
      <w:r w:rsidRPr="009A0650">
        <w:rPr>
          <w:color w:val="000000"/>
          <w:lang w:val="hr-BA"/>
        </w:rPr>
        <w:t xml:space="preserve">Svrha ovog projekta je doći do rezultata i iskustava koji će omogućiti da se kroz </w:t>
      </w:r>
      <w:r w:rsidR="009A0650">
        <w:rPr>
          <w:color w:val="000000"/>
          <w:lang w:val="hr-BA"/>
        </w:rPr>
        <w:t>RESILIENCE</w:t>
      </w:r>
      <w:r w:rsidRPr="009A0650">
        <w:rPr>
          <w:color w:val="000000"/>
          <w:lang w:val="hr-BA"/>
        </w:rPr>
        <w:t xml:space="preserve"> ostvare sljedeće aktivnosti: </w:t>
      </w:r>
    </w:p>
    <w:p w:rsidR="0001412A" w:rsidRPr="009A0650" w:rsidRDefault="0001412A" w:rsidP="007450B5">
      <w:pPr>
        <w:pStyle w:val="Pa6"/>
        <w:spacing w:after="160" w:line="259" w:lineRule="auto"/>
        <w:ind w:left="560"/>
        <w:contextualSpacing/>
        <w:jc w:val="both"/>
        <w:rPr>
          <w:color w:val="000000"/>
          <w:lang w:val="hr-BA"/>
        </w:rPr>
      </w:pPr>
      <w:r w:rsidRPr="009A0650">
        <w:rPr>
          <w:color w:val="000000"/>
          <w:lang w:val="hr-BA"/>
        </w:rPr>
        <w:t xml:space="preserve">1. </w:t>
      </w:r>
      <w:r w:rsidR="00A248B5" w:rsidRPr="009A0650">
        <w:rPr>
          <w:color w:val="000000"/>
          <w:lang w:val="hr-BA"/>
        </w:rPr>
        <w:t>Priprem</w:t>
      </w:r>
      <w:r w:rsidR="009A0650">
        <w:rPr>
          <w:color w:val="000000"/>
          <w:lang w:val="hr-BA"/>
        </w:rPr>
        <w:t xml:space="preserve">a i aplikacija za </w:t>
      </w:r>
      <w:r w:rsidR="00A248B5" w:rsidRPr="009A0650">
        <w:rPr>
          <w:color w:val="000000"/>
          <w:lang w:val="hr-BA"/>
        </w:rPr>
        <w:t xml:space="preserve">projektni prijedlog za naredni ciklus </w:t>
      </w:r>
      <w:r w:rsidRPr="009A0650">
        <w:rPr>
          <w:color w:val="000000"/>
          <w:lang w:val="hr-BA"/>
        </w:rPr>
        <w:t xml:space="preserve">ESFRI </w:t>
      </w:r>
      <w:r w:rsidR="00DB072E" w:rsidRPr="009A0650">
        <w:rPr>
          <w:color w:val="000000"/>
          <w:lang w:val="hr-BA"/>
        </w:rPr>
        <w:t>mape puta (</w:t>
      </w:r>
      <w:r w:rsidR="00DB072E" w:rsidRPr="009A0650">
        <w:rPr>
          <w:i/>
          <w:color w:val="000000"/>
          <w:lang w:val="hr-BA"/>
        </w:rPr>
        <w:t xml:space="preserve">ESFRI </w:t>
      </w:r>
      <w:r w:rsidRPr="009A0650">
        <w:rPr>
          <w:i/>
          <w:color w:val="000000"/>
          <w:lang w:val="hr-BA"/>
        </w:rPr>
        <w:t>Roadmap</w:t>
      </w:r>
      <w:r w:rsidR="00DB072E" w:rsidRPr="009A0650">
        <w:rPr>
          <w:color w:val="000000"/>
          <w:lang w:val="hr-BA"/>
        </w:rPr>
        <w:t>)</w:t>
      </w:r>
      <w:r w:rsidRPr="009A0650">
        <w:rPr>
          <w:color w:val="000000"/>
          <w:lang w:val="hr-BA"/>
        </w:rPr>
        <w:t>;</w:t>
      </w:r>
    </w:p>
    <w:p w:rsidR="00DB072E" w:rsidRPr="009A0650" w:rsidRDefault="0001412A" w:rsidP="007450B5">
      <w:pPr>
        <w:pStyle w:val="Pa6"/>
        <w:spacing w:after="160" w:line="259" w:lineRule="auto"/>
        <w:ind w:left="560"/>
        <w:contextualSpacing/>
        <w:jc w:val="both"/>
        <w:rPr>
          <w:color w:val="000000"/>
          <w:lang w:val="hr-BA"/>
        </w:rPr>
      </w:pPr>
      <w:r w:rsidRPr="009A0650">
        <w:rPr>
          <w:color w:val="000000"/>
          <w:lang w:val="hr-BA"/>
        </w:rPr>
        <w:t xml:space="preserve">2. </w:t>
      </w:r>
      <w:r w:rsidR="00DB072E" w:rsidRPr="009A0650">
        <w:rPr>
          <w:color w:val="000000"/>
          <w:lang w:val="hr-BA"/>
        </w:rPr>
        <w:t xml:space="preserve">Dalje unapređenje i razvoj projektnog prijedloga za prezentaciju na </w:t>
      </w:r>
      <w:r w:rsidRPr="009A0650">
        <w:rPr>
          <w:color w:val="000000"/>
          <w:lang w:val="hr-BA"/>
        </w:rPr>
        <w:t>ESFRI Forum</w:t>
      </w:r>
      <w:r w:rsidR="00DB072E" w:rsidRPr="009A0650">
        <w:rPr>
          <w:color w:val="000000"/>
          <w:lang w:val="hr-BA"/>
        </w:rPr>
        <w:t>u</w:t>
      </w:r>
      <w:r w:rsidRPr="009A0650">
        <w:rPr>
          <w:color w:val="000000"/>
          <w:lang w:val="hr-BA"/>
        </w:rPr>
        <w:t>;</w:t>
      </w:r>
    </w:p>
    <w:p w:rsidR="0001412A" w:rsidRDefault="00DB072E" w:rsidP="007450B5">
      <w:pPr>
        <w:pStyle w:val="Pa6"/>
        <w:spacing w:after="160" w:line="259" w:lineRule="auto"/>
        <w:ind w:left="560"/>
        <w:contextualSpacing/>
        <w:jc w:val="both"/>
        <w:rPr>
          <w:color w:val="000000"/>
          <w:lang w:val="hr-BA"/>
        </w:rPr>
      </w:pPr>
      <w:r w:rsidRPr="009A0650">
        <w:rPr>
          <w:color w:val="000000"/>
          <w:lang w:val="hr-BA"/>
        </w:rPr>
        <w:t xml:space="preserve">3. </w:t>
      </w:r>
      <w:r w:rsidR="0001412A" w:rsidRPr="009A0650">
        <w:rPr>
          <w:color w:val="000000"/>
          <w:lang w:val="hr-BA"/>
        </w:rPr>
        <w:t>(</w:t>
      </w:r>
      <w:r w:rsidRPr="009A0650">
        <w:rPr>
          <w:color w:val="000000"/>
          <w:lang w:val="hr-BA"/>
        </w:rPr>
        <w:t>U slučaju uspjeha)</w:t>
      </w:r>
      <w:r w:rsidR="0001412A" w:rsidRPr="009A0650">
        <w:rPr>
          <w:color w:val="000000"/>
          <w:lang w:val="hr-BA"/>
        </w:rPr>
        <w:t xml:space="preserve"> </w:t>
      </w:r>
      <w:r w:rsidRPr="009A0650">
        <w:rPr>
          <w:color w:val="000000"/>
          <w:lang w:val="hr-BA"/>
        </w:rPr>
        <w:t>izrada pripremne faze prijedloga</w:t>
      </w:r>
      <w:r w:rsidR="0001412A" w:rsidRPr="009A0650">
        <w:rPr>
          <w:color w:val="000000"/>
          <w:lang w:val="hr-BA"/>
        </w:rPr>
        <w:t>.</w:t>
      </w:r>
    </w:p>
    <w:p w:rsidR="0003379A" w:rsidRDefault="0003379A" w:rsidP="0003379A">
      <w:pPr>
        <w:rPr>
          <w:rFonts w:ascii="Times New Roman" w:hAnsi="Times New Roman" w:cs="Times New Roman"/>
          <w:sz w:val="24"/>
          <w:szCs w:val="24"/>
          <w:lang w:val="hr-BA"/>
        </w:rPr>
      </w:pPr>
    </w:p>
    <w:p w:rsidR="0003379A" w:rsidRPr="0003379A" w:rsidRDefault="0003379A" w:rsidP="0003379A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03379A">
        <w:rPr>
          <w:rFonts w:ascii="Times New Roman" w:hAnsi="Times New Roman" w:cs="Times New Roman"/>
          <w:b/>
          <w:sz w:val="24"/>
          <w:szCs w:val="24"/>
          <w:lang w:val="hr-BA"/>
        </w:rPr>
        <w:t>Pregled ključnih projektnih akcija i rokova</w:t>
      </w:r>
      <w:r>
        <w:rPr>
          <w:rFonts w:ascii="Times New Roman" w:hAnsi="Times New Roman" w:cs="Times New Roman"/>
          <w:b/>
          <w:sz w:val="24"/>
          <w:szCs w:val="24"/>
          <w:lang w:val="hr-BA"/>
        </w:rPr>
        <w:t>:</w:t>
      </w:r>
      <w:r w:rsidRPr="0003379A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</w:p>
    <w:p w:rsidR="0001412A" w:rsidRPr="009A0650" w:rsidRDefault="0001412A" w:rsidP="007450B5">
      <w:pPr>
        <w:contextualSpacing/>
        <w:rPr>
          <w:rFonts w:ascii="Times New Roman" w:hAnsi="Times New Roman" w:cs="Times New Roman"/>
          <w:sz w:val="24"/>
          <w:szCs w:val="24"/>
          <w:lang w:val="hr-BA"/>
        </w:rPr>
      </w:pPr>
      <w:r w:rsidRPr="009A0650">
        <w:rPr>
          <w:rFonts w:ascii="Times New Roman" w:hAnsi="Times New Roman" w:cs="Times New Roman"/>
          <w:noProof/>
          <w:sz w:val="24"/>
          <w:szCs w:val="24"/>
          <w:lang w:val="bs-Latn-BA" w:eastAsia="bs-Latn-BA"/>
        </w:rPr>
        <w:lastRenderedPageBreak/>
        <w:drawing>
          <wp:inline distT="0" distB="0" distL="0" distR="0">
            <wp:extent cx="5731510" cy="213418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3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0B5" w:rsidRDefault="007450B5" w:rsidP="007450B5">
      <w:pPr>
        <w:pStyle w:val="Heading2"/>
        <w:spacing w:before="0"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:rsidR="00DE2762" w:rsidRDefault="00996E96" w:rsidP="007450B5">
      <w:pPr>
        <w:pStyle w:val="Heading2"/>
        <w:spacing w:before="0"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BA"/>
        </w:rPr>
        <w:t>Članovi konzorcija:</w:t>
      </w:r>
    </w:p>
    <w:p w:rsidR="0003379A" w:rsidRDefault="0003379A" w:rsidP="007450B5">
      <w:pPr>
        <w:pStyle w:val="Heading2"/>
        <w:spacing w:before="0"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:rsidR="00996E96" w:rsidRPr="00634BED" w:rsidRDefault="00996E96" w:rsidP="007450B5">
      <w:pPr>
        <w:pStyle w:val="Heading2"/>
        <w:numPr>
          <w:ilvl w:val="0"/>
          <w:numId w:val="3"/>
        </w:numPr>
        <w:spacing w:before="0" w:after="160" w:line="259" w:lineRule="auto"/>
        <w:contextualSpacing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634BED">
        <w:rPr>
          <w:rFonts w:ascii="Times New Roman" w:hAnsi="Times New Roman" w:cs="Times New Roman"/>
          <w:color w:val="000000"/>
          <w:sz w:val="24"/>
          <w:szCs w:val="24"/>
          <w:lang w:val="hr-BA"/>
        </w:rPr>
        <w:t>Fondazione per le Scienze Religiose Giovanni XXIII (FSCIRE)</w:t>
      </w:r>
      <w:r w:rsidR="00634BED">
        <w:rPr>
          <w:rFonts w:ascii="Times New Roman" w:hAnsi="Times New Roman" w:cs="Times New Roman"/>
          <w:color w:val="000000"/>
          <w:sz w:val="24"/>
          <w:szCs w:val="24"/>
          <w:lang w:val="hr-BA"/>
        </w:rPr>
        <w:t>, Italija (Koordinator)</w:t>
      </w:r>
    </w:p>
    <w:p w:rsidR="00996E96" w:rsidRPr="00634BED" w:rsidRDefault="00996E96" w:rsidP="007450B5">
      <w:pPr>
        <w:pStyle w:val="Heading2"/>
        <w:numPr>
          <w:ilvl w:val="0"/>
          <w:numId w:val="3"/>
        </w:numPr>
        <w:spacing w:before="0" w:after="160" w:line="259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634BED">
        <w:rPr>
          <w:rFonts w:ascii="Times New Roman" w:hAnsi="Times New Roman" w:cs="Times New Roman"/>
          <w:color w:val="000000"/>
          <w:sz w:val="24"/>
          <w:szCs w:val="24"/>
          <w:lang w:val="hr-BA"/>
        </w:rPr>
        <w:t>Westfälische Wilhelms-Universität Münster (WWU Münster), Njemačka</w:t>
      </w:r>
    </w:p>
    <w:p w:rsidR="00996E96" w:rsidRPr="00634BED" w:rsidRDefault="00996E96" w:rsidP="007450B5">
      <w:pPr>
        <w:pStyle w:val="Heading2"/>
        <w:numPr>
          <w:ilvl w:val="0"/>
          <w:numId w:val="3"/>
        </w:numPr>
        <w:spacing w:before="0" w:after="160" w:line="259" w:lineRule="auto"/>
        <w:contextualSpacing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634BED">
        <w:rPr>
          <w:rFonts w:ascii="Times New Roman" w:hAnsi="Times New Roman" w:cs="Times New Roman"/>
          <w:color w:val="000000"/>
          <w:sz w:val="24"/>
          <w:szCs w:val="24"/>
          <w:lang w:val="hr-BA"/>
        </w:rPr>
        <w:t>École Pratique des Hautes Études (EPHE), Francuska</w:t>
      </w:r>
    </w:p>
    <w:p w:rsidR="00996E96" w:rsidRPr="00634BED" w:rsidRDefault="00996E96" w:rsidP="007450B5">
      <w:pPr>
        <w:pStyle w:val="Heading2"/>
        <w:numPr>
          <w:ilvl w:val="0"/>
          <w:numId w:val="3"/>
        </w:numPr>
        <w:spacing w:before="0" w:after="160" w:line="259" w:lineRule="auto"/>
        <w:contextualSpacing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634BED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Katholieke Universiteit Leuven (KU Leuven), </w:t>
      </w:r>
      <w:r w:rsidR="00634BED" w:rsidRPr="00634BED">
        <w:rPr>
          <w:rFonts w:ascii="Times New Roman" w:hAnsi="Times New Roman" w:cs="Times New Roman"/>
          <w:color w:val="000000"/>
          <w:sz w:val="24"/>
          <w:szCs w:val="24"/>
          <w:lang w:val="hr-BA"/>
        </w:rPr>
        <w:t>Belgija</w:t>
      </w:r>
    </w:p>
    <w:p w:rsidR="00996E96" w:rsidRPr="00634BED" w:rsidRDefault="00996E96" w:rsidP="007450B5">
      <w:pPr>
        <w:pStyle w:val="Heading2"/>
        <w:numPr>
          <w:ilvl w:val="0"/>
          <w:numId w:val="3"/>
        </w:numPr>
        <w:spacing w:before="0" w:after="160" w:line="259" w:lineRule="auto"/>
        <w:contextualSpacing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634BED">
        <w:rPr>
          <w:rFonts w:ascii="Times New Roman" w:hAnsi="Times New Roman" w:cs="Times New Roman"/>
          <w:color w:val="000000"/>
          <w:sz w:val="24"/>
          <w:szCs w:val="24"/>
          <w:lang w:val="hr-BA"/>
        </w:rPr>
        <w:t>Leibniz Institut für Europäische Geschichte (IEG), Njemačka</w:t>
      </w:r>
    </w:p>
    <w:p w:rsidR="00996E96" w:rsidRPr="00634BED" w:rsidRDefault="00996E96" w:rsidP="007450B5">
      <w:pPr>
        <w:pStyle w:val="Heading2"/>
        <w:numPr>
          <w:ilvl w:val="0"/>
          <w:numId w:val="3"/>
        </w:numPr>
        <w:spacing w:before="0" w:after="160" w:line="259" w:lineRule="auto"/>
        <w:contextualSpacing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634BED">
        <w:rPr>
          <w:rFonts w:ascii="Times New Roman" w:hAnsi="Times New Roman" w:cs="Times New Roman"/>
          <w:color w:val="000000"/>
          <w:sz w:val="24"/>
          <w:szCs w:val="24"/>
          <w:lang w:val="hr-BA"/>
        </w:rPr>
        <w:t>Uniwersytet Warszawski (UNIWARSAW), Poljska</w:t>
      </w:r>
    </w:p>
    <w:p w:rsidR="00996E96" w:rsidRPr="00634BED" w:rsidRDefault="00996E96" w:rsidP="007450B5">
      <w:pPr>
        <w:pStyle w:val="Heading2"/>
        <w:numPr>
          <w:ilvl w:val="0"/>
          <w:numId w:val="3"/>
        </w:numPr>
        <w:spacing w:before="0" w:after="160" w:line="259" w:lineRule="auto"/>
        <w:contextualSpacing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634BED">
        <w:rPr>
          <w:rFonts w:ascii="Times New Roman" w:hAnsi="Times New Roman" w:cs="Times New Roman"/>
          <w:color w:val="000000"/>
          <w:sz w:val="24"/>
          <w:szCs w:val="24"/>
          <w:lang w:val="hr-BA"/>
        </w:rPr>
        <w:t>Institut für Angewandte Informatik (INFAI), Njemačka</w:t>
      </w:r>
    </w:p>
    <w:p w:rsidR="00996E96" w:rsidRPr="00634BED" w:rsidRDefault="00634BED" w:rsidP="007450B5">
      <w:pPr>
        <w:pStyle w:val="Heading2"/>
        <w:numPr>
          <w:ilvl w:val="0"/>
          <w:numId w:val="3"/>
        </w:numPr>
        <w:spacing w:before="0" w:after="160" w:line="259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634BED">
        <w:rPr>
          <w:rFonts w:ascii="Times New Roman" w:hAnsi="Times New Roman" w:cs="Times New Roman"/>
          <w:color w:val="000000"/>
          <w:sz w:val="24"/>
          <w:szCs w:val="24"/>
          <w:lang w:val="hr-BA"/>
        </w:rPr>
        <w:t>Theologische Universiteit Apeldoorn (TUA), Holandija</w:t>
      </w:r>
    </w:p>
    <w:p w:rsidR="00634BED" w:rsidRPr="00634BED" w:rsidRDefault="00634BED" w:rsidP="007450B5">
      <w:pPr>
        <w:pStyle w:val="Heading2"/>
        <w:numPr>
          <w:ilvl w:val="0"/>
          <w:numId w:val="3"/>
        </w:numPr>
        <w:spacing w:before="0" w:after="160" w:line="259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634BED">
        <w:rPr>
          <w:rFonts w:ascii="Times New Roman" w:hAnsi="Times New Roman" w:cs="Times New Roman"/>
          <w:color w:val="000000"/>
          <w:sz w:val="24"/>
          <w:szCs w:val="24"/>
          <w:lang w:val="hr-BA"/>
        </w:rPr>
        <w:t>Sofiiski Universitet Sveti Kliment Ohrdiski (UNISOFIA), Bugarska</w:t>
      </w:r>
    </w:p>
    <w:p w:rsidR="00634BED" w:rsidRPr="00634BED" w:rsidRDefault="00634BED" w:rsidP="007450B5">
      <w:pPr>
        <w:pStyle w:val="Heading2"/>
        <w:numPr>
          <w:ilvl w:val="0"/>
          <w:numId w:val="3"/>
        </w:numPr>
        <w:spacing w:before="0" w:after="160" w:line="259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634BED">
        <w:rPr>
          <w:rFonts w:ascii="Times New Roman" w:hAnsi="Times New Roman" w:cs="Times New Roman"/>
          <w:color w:val="000000"/>
          <w:sz w:val="24"/>
          <w:szCs w:val="24"/>
          <w:lang w:val="hr-BA"/>
        </w:rPr>
        <w:t>Volos Academy for Theological Studies (VOLOS ACADEMY), Grčka</w:t>
      </w:r>
    </w:p>
    <w:p w:rsidR="00634BED" w:rsidRPr="00634BED" w:rsidRDefault="00634BED" w:rsidP="007450B5">
      <w:pPr>
        <w:pStyle w:val="Heading2"/>
        <w:numPr>
          <w:ilvl w:val="0"/>
          <w:numId w:val="3"/>
        </w:numPr>
        <w:spacing w:before="0" w:after="160" w:line="259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634BED">
        <w:rPr>
          <w:rFonts w:ascii="Times New Roman" w:hAnsi="Times New Roman" w:cs="Times New Roman"/>
          <w:color w:val="000000"/>
          <w:sz w:val="24"/>
          <w:szCs w:val="24"/>
          <w:lang w:val="hr-BA"/>
        </w:rPr>
        <w:t>Univerzitet u Sarajevu (UNSA), Bosna i Hercegovina</w:t>
      </w:r>
    </w:p>
    <w:p w:rsidR="00634BED" w:rsidRPr="00634BED" w:rsidRDefault="00634BED" w:rsidP="007450B5">
      <w:pPr>
        <w:pStyle w:val="Heading2"/>
        <w:numPr>
          <w:ilvl w:val="0"/>
          <w:numId w:val="3"/>
        </w:numPr>
        <w:spacing w:before="0" w:after="160" w:line="259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634BED">
        <w:rPr>
          <w:rFonts w:ascii="Times New Roman" w:hAnsi="Times New Roman" w:cs="Times New Roman"/>
          <w:color w:val="000000"/>
          <w:sz w:val="24"/>
          <w:szCs w:val="24"/>
          <w:lang w:val="hr-BA"/>
        </w:rPr>
        <w:t>Albanian University - Universitas Fabrefacta Optime (UFO), Albanija</w:t>
      </w:r>
    </w:p>
    <w:p w:rsidR="00634BED" w:rsidRDefault="00634BED" w:rsidP="007450B5">
      <w:pPr>
        <w:pStyle w:val="Heading2"/>
        <w:spacing w:before="0" w:after="160" w:line="259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</w:p>
    <w:p w:rsidR="00DE2762" w:rsidRPr="009A0650" w:rsidRDefault="00DE2762" w:rsidP="007450B5">
      <w:pPr>
        <w:pStyle w:val="Heading2"/>
        <w:spacing w:before="0"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9A0650">
        <w:rPr>
          <w:rFonts w:ascii="Times New Roman" w:hAnsi="Times New Roman" w:cs="Times New Roman"/>
          <w:b/>
          <w:bCs/>
          <w:sz w:val="24"/>
          <w:szCs w:val="24"/>
          <w:lang w:val="hr-BA"/>
        </w:rPr>
        <w:t>Radni paketi – aktivnosti:</w:t>
      </w:r>
    </w:p>
    <w:p w:rsidR="00DE2762" w:rsidRPr="00634BED" w:rsidRDefault="00634BED" w:rsidP="007450B5">
      <w:pPr>
        <w:pStyle w:val="Heading2"/>
        <w:numPr>
          <w:ilvl w:val="0"/>
          <w:numId w:val="2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Organizacija, </w:t>
      </w:r>
      <w:r w:rsidR="006A3C6F">
        <w:rPr>
          <w:rFonts w:ascii="Times New Roman" w:hAnsi="Times New Roman" w:cs="Times New Roman"/>
          <w:color w:val="000000"/>
          <w:sz w:val="24"/>
          <w:szCs w:val="24"/>
          <w:lang w:val="hr-BA"/>
        </w:rPr>
        <w:t>upravljanje kvalitetom i inovacije (</w:t>
      </w:r>
      <w:r w:rsidRPr="006A3C6F">
        <w:rPr>
          <w:rFonts w:ascii="Times New Roman" w:hAnsi="Times New Roman" w:cs="Times New Roman"/>
          <w:i/>
          <w:color w:val="000000"/>
          <w:sz w:val="24"/>
          <w:szCs w:val="24"/>
          <w:lang w:val="hr-BA"/>
        </w:rPr>
        <w:t>Organisation, Quality and Innovation Management</w:t>
      </w:r>
      <w:r w:rsidR="006A3C6F">
        <w:rPr>
          <w:rFonts w:ascii="Times New Roman" w:hAnsi="Times New Roman" w:cs="Times New Roman"/>
          <w:bCs/>
          <w:sz w:val="24"/>
          <w:szCs w:val="24"/>
          <w:lang w:val="hr-BA"/>
        </w:rPr>
        <w:t>)</w:t>
      </w:r>
      <w:r w:rsidRPr="00634BE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</w:p>
    <w:p w:rsidR="00DE2762" w:rsidRPr="00634BED" w:rsidRDefault="006A3C6F" w:rsidP="007450B5">
      <w:pPr>
        <w:pStyle w:val="Heading2"/>
        <w:numPr>
          <w:ilvl w:val="0"/>
          <w:numId w:val="2"/>
        </w:numPr>
        <w:spacing w:before="0" w:after="160" w:line="259" w:lineRule="auto"/>
        <w:contextualSpacing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Istraživanje i mapiranje (</w:t>
      </w:r>
      <w:r w:rsidR="00634BED" w:rsidRPr="006A3C6F">
        <w:rPr>
          <w:rFonts w:ascii="Times New Roman" w:hAnsi="Times New Roman" w:cs="Times New Roman"/>
          <w:i/>
          <w:color w:val="000000"/>
          <w:sz w:val="24"/>
          <w:szCs w:val="24"/>
          <w:lang w:val="hr-BA"/>
        </w:rPr>
        <w:t>Exploration and Mapping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)</w:t>
      </w:r>
      <w:r w:rsidR="00634BED" w:rsidRPr="00634BE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</w:p>
    <w:p w:rsidR="00634BED" w:rsidRDefault="006A3C6F" w:rsidP="007450B5">
      <w:pPr>
        <w:pStyle w:val="Heading2"/>
        <w:numPr>
          <w:ilvl w:val="0"/>
          <w:numId w:val="2"/>
        </w:numPr>
        <w:spacing w:before="0" w:after="160" w:line="259" w:lineRule="auto"/>
        <w:contextualSpacing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Upravljanje podacima (</w:t>
      </w:r>
      <w:r w:rsidR="00634BED" w:rsidRPr="006A3C6F">
        <w:rPr>
          <w:rFonts w:ascii="Times New Roman" w:hAnsi="Times New Roman" w:cs="Times New Roman"/>
          <w:i/>
          <w:color w:val="000000"/>
          <w:sz w:val="24"/>
          <w:szCs w:val="24"/>
          <w:lang w:val="hr-BA"/>
        </w:rPr>
        <w:t>Data Management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)</w:t>
      </w:r>
      <w:r w:rsidR="00634BED" w:rsidRPr="00634BE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</w:p>
    <w:p w:rsidR="00634BED" w:rsidRDefault="006A3C6F" w:rsidP="007450B5">
      <w:pPr>
        <w:pStyle w:val="Heading2"/>
        <w:numPr>
          <w:ilvl w:val="0"/>
          <w:numId w:val="2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Tehničke pretpostavke, idejno rješenje i provjera (</w:t>
      </w:r>
      <w:r w:rsidR="00634BED" w:rsidRPr="006A3C6F">
        <w:rPr>
          <w:rFonts w:ascii="Times New Roman" w:hAnsi="Times New Roman" w:cs="Times New Roman"/>
          <w:i/>
          <w:color w:val="000000"/>
          <w:sz w:val="24"/>
          <w:szCs w:val="24"/>
          <w:lang w:val="hr-BA"/>
        </w:rPr>
        <w:t>Technical requirements, conceptual design and validation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)</w:t>
      </w:r>
      <w:r w:rsidR="00634BED" w:rsidRPr="00634BE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</w:p>
    <w:p w:rsidR="00DE2762" w:rsidRDefault="006A3C6F" w:rsidP="007450B5">
      <w:pPr>
        <w:pStyle w:val="Heading2"/>
        <w:numPr>
          <w:ilvl w:val="0"/>
          <w:numId w:val="2"/>
        </w:numPr>
        <w:spacing w:before="0" w:after="160" w:line="259" w:lineRule="auto"/>
        <w:contextualSpacing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Komunikacije i diseminacija (</w:t>
      </w:r>
      <w:r w:rsidR="00634BED" w:rsidRPr="006A3C6F">
        <w:rPr>
          <w:rFonts w:ascii="Times New Roman" w:hAnsi="Times New Roman" w:cs="Times New Roman"/>
          <w:i/>
          <w:color w:val="000000"/>
          <w:sz w:val="24"/>
          <w:szCs w:val="24"/>
          <w:lang w:val="hr-BA"/>
        </w:rPr>
        <w:t>Communication and Dissemination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)</w:t>
      </w:r>
      <w:r w:rsidR="00634BED" w:rsidRPr="00634BED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</w:p>
    <w:p w:rsidR="00F958CC" w:rsidRPr="00F958CC" w:rsidRDefault="00F958CC" w:rsidP="00F958CC">
      <w:pPr>
        <w:pStyle w:val="Heading2"/>
        <w:numPr>
          <w:ilvl w:val="0"/>
          <w:numId w:val="2"/>
        </w:numPr>
        <w:spacing w:before="0" w:after="160" w:line="259" w:lineRule="auto"/>
        <w:contextualSpacing/>
        <w:rPr>
          <w:rFonts w:ascii="Times New Roman" w:hAnsi="Times New Roman" w:cs="Times New Roman"/>
          <w:bCs/>
          <w:sz w:val="24"/>
          <w:szCs w:val="24"/>
          <w:lang w:val="hr-BA"/>
        </w:rPr>
      </w:pPr>
      <w:r w:rsidRPr="00F958CC">
        <w:rPr>
          <w:rFonts w:ascii="Times New Roman" w:hAnsi="Times New Roman" w:cs="Times New Roman"/>
          <w:bCs/>
          <w:sz w:val="24"/>
          <w:szCs w:val="24"/>
          <w:lang w:val="hr-BA"/>
        </w:rPr>
        <w:t>Utjecaj (</w:t>
      </w:r>
      <w:r w:rsidRPr="00F958CC">
        <w:rPr>
          <w:rFonts w:ascii="Times New Roman" w:hAnsi="Times New Roman" w:cs="Times New Roman"/>
          <w:bCs/>
          <w:i/>
          <w:sz w:val="24"/>
          <w:szCs w:val="24"/>
          <w:lang w:val="hr-BA"/>
        </w:rPr>
        <w:t>Impact</w:t>
      </w:r>
      <w:r w:rsidRPr="00F958CC">
        <w:rPr>
          <w:rFonts w:ascii="Times New Roman" w:hAnsi="Times New Roman" w:cs="Times New Roman"/>
          <w:bCs/>
          <w:sz w:val="24"/>
          <w:szCs w:val="24"/>
          <w:lang w:val="hr-BA"/>
        </w:rPr>
        <w:t>)</w:t>
      </w:r>
    </w:p>
    <w:p w:rsidR="00F958CC" w:rsidRPr="00F958CC" w:rsidRDefault="00F958CC" w:rsidP="00F958CC">
      <w:pPr>
        <w:pStyle w:val="Heading2"/>
        <w:numPr>
          <w:ilvl w:val="0"/>
          <w:numId w:val="2"/>
        </w:numPr>
        <w:spacing w:before="0" w:after="160" w:line="259" w:lineRule="auto"/>
        <w:contextualSpacing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Održivi poslovni model (</w:t>
      </w:r>
      <w:r w:rsidRPr="00F958C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Sustainable </w:t>
      </w:r>
      <w:r w:rsidR="0003379A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Pr="00F958CC">
        <w:rPr>
          <w:rFonts w:ascii="Times New Roman" w:hAnsi="Times New Roman" w:cs="Times New Roman"/>
          <w:i/>
          <w:color w:val="000000"/>
          <w:sz w:val="24"/>
          <w:szCs w:val="24"/>
        </w:rPr>
        <w:t>usiness model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958CC" w:rsidRPr="00D30136" w:rsidRDefault="00F958CC" w:rsidP="00D30136">
      <w:pPr>
        <w:pStyle w:val="Heading2"/>
        <w:numPr>
          <w:ilvl w:val="0"/>
          <w:numId w:val="2"/>
        </w:numPr>
        <w:spacing w:before="0" w:after="160" w:line="259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Upravljanje, pristupna politika i upravljanje ljudskim potencijalima (</w:t>
      </w:r>
      <w:r w:rsidRPr="00F958CC">
        <w:rPr>
          <w:rFonts w:ascii="Times New Roman" w:hAnsi="Times New Roman" w:cs="Times New Roman"/>
          <w:i/>
          <w:color w:val="000000"/>
          <w:sz w:val="24"/>
          <w:szCs w:val="24"/>
        </w:rPr>
        <w:t>Governance, access policy and human resources ma</w:t>
      </w:r>
      <w:r w:rsidRPr="00F958CC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nagement</w:t>
      </w:r>
      <w:r w:rsidRPr="00F958C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450B5" w:rsidRPr="00F958CC" w:rsidRDefault="007450B5" w:rsidP="007450B5">
      <w:pPr>
        <w:pStyle w:val="Heading2"/>
        <w:spacing w:before="0"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</w:p>
    <w:p w:rsidR="00634BED" w:rsidRPr="009A0650" w:rsidRDefault="00634BED" w:rsidP="007450B5">
      <w:pPr>
        <w:pStyle w:val="Heading2"/>
        <w:spacing w:before="0" w:after="160" w:line="259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 w:rsidRPr="009A0650">
        <w:rPr>
          <w:rFonts w:ascii="Times New Roman" w:hAnsi="Times New Roman" w:cs="Times New Roman"/>
          <w:b/>
          <w:bCs/>
          <w:sz w:val="24"/>
          <w:szCs w:val="24"/>
          <w:lang w:val="hr-BA"/>
        </w:rPr>
        <w:t>Projektni tim Univerziteta u Sarajevu</w:t>
      </w:r>
    </w:p>
    <w:p w:rsidR="00634BED" w:rsidRPr="009A0650" w:rsidRDefault="00634BED" w:rsidP="007450B5">
      <w:pPr>
        <w:pStyle w:val="BodyText"/>
        <w:numPr>
          <w:ilvl w:val="0"/>
          <w:numId w:val="1"/>
        </w:numPr>
        <w:shd w:val="clear" w:color="auto" w:fill="FFFFFF"/>
        <w:tabs>
          <w:tab w:val="left" w:pos="0"/>
        </w:tabs>
        <w:spacing w:after="160" w:line="259" w:lineRule="auto"/>
        <w:ind w:left="709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9A0650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Prof. dr. Ahmet Alibašić, </w:t>
      </w:r>
      <w:r w:rsidR="00D30136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Fakultet islamskih nauka, </w:t>
      </w:r>
      <w:r w:rsidRPr="009A0650">
        <w:rPr>
          <w:rFonts w:ascii="Times New Roman" w:hAnsi="Times New Roman" w:cs="Times New Roman"/>
          <w:color w:val="000000"/>
          <w:sz w:val="24"/>
          <w:szCs w:val="24"/>
          <w:lang w:val="hr-BA"/>
        </w:rPr>
        <w:t>voditelj projekta</w:t>
      </w:r>
    </w:p>
    <w:p w:rsidR="007450B5" w:rsidRDefault="00634BED" w:rsidP="007450B5">
      <w:pPr>
        <w:pStyle w:val="BodyText"/>
        <w:numPr>
          <w:ilvl w:val="0"/>
          <w:numId w:val="1"/>
        </w:numPr>
        <w:shd w:val="clear" w:color="auto" w:fill="FFFFFF"/>
        <w:tabs>
          <w:tab w:val="left" w:pos="0"/>
        </w:tabs>
        <w:spacing w:after="160" w:line="259" w:lineRule="auto"/>
        <w:ind w:left="709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Prof. dr. Dženana Husremović</w:t>
      </w:r>
      <w:r w:rsidR="00D30136">
        <w:rPr>
          <w:rFonts w:ascii="Times New Roman" w:hAnsi="Times New Roman" w:cs="Times New Roman"/>
          <w:color w:val="000000"/>
          <w:sz w:val="24"/>
          <w:szCs w:val="24"/>
          <w:lang w:val="hr-BA"/>
        </w:rPr>
        <w:t>, Rektorat UNSA</w:t>
      </w:r>
    </w:p>
    <w:p w:rsidR="00F958CC" w:rsidRPr="00D30136" w:rsidRDefault="00F958CC" w:rsidP="007450B5">
      <w:pPr>
        <w:pStyle w:val="BodyText"/>
        <w:numPr>
          <w:ilvl w:val="0"/>
          <w:numId w:val="1"/>
        </w:numPr>
        <w:shd w:val="clear" w:color="auto" w:fill="FFFFFF"/>
        <w:tabs>
          <w:tab w:val="left" w:pos="0"/>
        </w:tabs>
        <w:spacing w:after="160" w:line="259" w:lineRule="auto"/>
        <w:ind w:left="709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/>
          <w:szCs w:val="24"/>
          <w:lang w:val="hr-BA" w:eastAsia="bs-Latn-BA"/>
        </w:rPr>
        <w:t>Prof.</w:t>
      </w:r>
      <w:r w:rsidRPr="00D30136">
        <w:rPr>
          <w:rFonts w:ascii="Times New Roman" w:hAnsi="Times New Roman"/>
          <w:sz w:val="24"/>
          <w:szCs w:val="24"/>
          <w:lang w:val="hr-BA" w:eastAsia="bs-Latn-BA"/>
        </w:rPr>
        <w:t xml:space="preserve"> dr. Pavle Mijović</w:t>
      </w:r>
      <w:r w:rsidR="00D30136" w:rsidRPr="00D30136">
        <w:rPr>
          <w:rFonts w:ascii="Times New Roman" w:hAnsi="Times New Roman"/>
          <w:sz w:val="24"/>
          <w:szCs w:val="24"/>
          <w:lang w:val="hr-BA" w:eastAsia="bs-Latn-BA"/>
        </w:rPr>
        <w:t>, Katolički bogoslovni fakultet</w:t>
      </w:r>
    </w:p>
    <w:p w:rsidR="007450B5" w:rsidRPr="00D30136" w:rsidRDefault="007450B5" w:rsidP="007450B5">
      <w:pPr>
        <w:pStyle w:val="BodyText"/>
        <w:numPr>
          <w:ilvl w:val="0"/>
          <w:numId w:val="1"/>
        </w:numPr>
        <w:shd w:val="clear" w:color="auto" w:fill="FFFFFF"/>
        <w:tabs>
          <w:tab w:val="left" w:pos="0"/>
        </w:tabs>
        <w:spacing w:after="160" w:line="259" w:lineRule="auto"/>
        <w:ind w:left="709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D30136">
        <w:rPr>
          <w:rFonts w:ascii="Times New Roman" w:hAnsi="Times New Roman"/>
          <w:sz w:val="24"/>
          <w:szCs w:val="24"/>
          <w:lang w:val="hr-BA" w:eastAsia="bs-Latn-BA"/>
        </w:rPr>
        <w:t>As</w:t>
      </w:r>
      <w:r w:rsidR="00D30136" w:rsidRPr="00D30136">
        <w:rPr>
          <w:rFonts w:ascii="Times New Roman" w:hAnsi="Times New Roman"/>
          <w:sz w:val="24"/>
          <w:szCs w:val="24"/>
          <w:lang w:val="hr-BA" w:eastAsia="bs-Latn-BA"/>
        </w:rPr>
        <w:t xml:space="preserve">s. </w:t>
      </w:r>
      <w:r w:rsidRPr="00D30136">
        <w:rPr>
          <w:rFonts w:ascii="Times New Roman" w:hAnsi="Times New Roman"/>
          <w:sz w:val="24"/>
          <w:szCs w:val="24"/>
          <w:lang w:val="hr-BA" w:eastAsia="bs-Latn-BA"/>
        </w:rPr>
        <w:t>Mirzeta Brkić, MA</w:t>
      </w:r>
      <w:r w:rsidR="00D30136">
        <w:rPr>
          <w:rFonts w:ascii="Times New Roman" w:hAnsi="Times New Roman"/>
          <w:sz w:val="24"/>
          <w:szCs w:val="24"/>
          <w:lang w:val="hr-BA" w:eastAsia="bs-Latn-BA"/>
        </w:rPr>
        <w:t>, Fakultet islamskih nauka</w:t>
      </w:r>
    </w:p>
    <w:p w:rsidR="007450B5" w:rsidRPr="00D30136" w:rsidRDefault="007450B5" w:rsidP="007450B5">
      <w:pPr>
        <w:pStyle w:val="BodyText"/>
        <w:numPr>
          <w:ilvl w:val="0"/>
          <w:numId w:val="1"/>
        </w:numPr>
        <w:shd w:val="clear" w:color="auto" w:fill="FFFFFF"/>
        <w:tabs>
          <w:tab w:val="left" w:pos="0"/>
        </w:tabs>
        <w:spacing w:after="160" w:line="259" w:lineRule="auto"/>
        <w:ind w:left="709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D30136">
        <w:rPr>
          <w:rFonts w:ascii="Times New Roman" w:hAnsi="Times New Roman"/>
          <w:sz w:val="24"/>
          <w:szCs w:val="24"/>
          <w:lang w:val="hr-BA" w:eastAsia="bs-Latn-BA"/>
        </w:rPr>
        <w:lastRenderedPageBreak/>
        <w:t>As</w:t>
      </w:r>
      <w:r w:rsidR="00D30136">
        <w:rPr>
          <w:rFonts w:ascii="Times New Roman" w:hAnsi="Times New Roman"/>
          <w:sz w:val="24"/>
          <w:szCs w:val="24"/>
          <w:lang w:val="hr-BA" w:eastAsia="bs-Latn-BA"/>
        </w:rPr>
        <w:t>s.</w:t>
      </w:r>
      <w:r w:rsidRPr="00D30136">
        <w:rPr>
          <w:rFonts w:ascii="Times New Roman" w:hAnsi="Times New Roman"/>
          <w:sz w:val="24"/>
          <w:szCs w:val="24"/>
          <w:lang w:val="hr-BA" w:eastAsia="bs-Latn-BA"/>
        </w:rPr>
        <w:t xml:space="preserve"> Ahmed Čolić,</w:t>
      </w:r>
      <w:r w:rsidR="00D30136">
        <w:rPr>
          <w:rFonts w:ascii="Times New Roman" w:hAnsi="Times New Roman"/>
          <w:sz w:val="24"/>
          <w:szCs w:val="24"/>
          <w:lang w:val="hr-BA" w:eastAsia="bs-Latn-BA"/>
        </w:rPr>
        <w:t xml:space="preserve"> Fakultet islamskih nauka</w:t>
      </w:r>
      <w:r w:rsidRPr="00D30136">
        <w:rPr>
          <w:rFonts w:ascii="Times New Roman" w:hAnsi="Times New Roman"/>
          <w:sz w:val="24"/>
          <w:szCs w:val="24"/>
          <w:lang w:val="hr-BA" w:eastAsia="bs-Latn-BA"/>
        </w:rPr>
        <w:t xml:space="preserve"> </w:t>
      </w:r>
    </w:p>
    <w:p w:rsidR="00634BED" w:rsidRPr="00D30136" w:rsidRDefault="00634BED" w:rsidP="007450B5">
      <w:pPr>
        <w:pStyle w:val="BodyText"/>
        <w:numPr>
          <w:ilvl w:val="0"/>
          <w:numId w:val="1"/>
        </w:numPr>
        <w:shd w:val="clear" w:color="auto" w:fill="FFFFFF"/>
        <w:tabs>
          <w:tab w:val="left" w:pos="0"/>
        </w:tabs>
        <w:spacing w:after="160" w:line="259" w:lineRule="auto"/>
        <w:ind w:left="709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D30136">
        <w:rPr>
          <w:rFonts w:ascii="Times New Roman" w:hAnsi="Times New Roman" w:cs="Times New Roman"/>
          <w:color w:val="000000"/>
          <w:sz w:val="24"/>
          <w:szCs w:val="24"/>
          <w:lang w:val="hr-BA"/>
        </w:rPr>
        <w:t>Saša Madacki, Rektorat (WP3)</w:t>
      </w:r>
    </w:p>
    <w:p w:rsidR="00634BED" w:rsidRDefault="00634BED" w:rsidP="007450B5">
      <w:pPr>
        <w:pStyle w:val="BodyText"/>
        <w:numPr>
          <w:ilvl w:val="0"/>
          <w:numId w:val="1"/>
        </w:numPr>
        <w:shd w:val="clear" w:color="auto" w:fill="FFFFFF"/>
        <w:tabs>
          <w:tab w:val="left" w:pos="0"/>
        </w:tabs>
        <w:spacing w:after="160" w:line="259" w:lineRule="auto"/>
        <w:ind w:left="709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 w:rsidRPr="00D30136">
        <w:rPr>
          <w:rFonts w:ascii="Times New Roman" w:hAnsi="Times New Roman" w:cs="Times New Roman"/>
          <w:color w:val="000000"/>
          <w:sz w:val="24"/>
          <w:szCs w:val="24"/>
          <w:lang w:val="hr-BA"/>
        </w:rPr>
        <w:t>Nina</w:t>
      </w: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Begović, Rektorat (WP1, WP5, stručna podrška – PP izvještavanje)</w:t>
      </w:r>
    </w:p>
    <w:p w:rsidR="00634BED" w:rsidRDefault="00634BED" w:rsidP="007450B5">
      <w:pPr>
        <w:pStyle w:val="BodyText"/>
        <w:numPr>
          <w:ilvl w:val="0"/>
          <w:numId w:val="1"/>
        </w:numPr>
        <w:shd w:val="clear" w:color="auto" w:fill="FFFFFF"/>
        <w:tabs>
          <w:tab w:val="left" w:pos="0"/>
        </w:tabs>
        <w:spacing w:after="160" w:line="259" w:lineRule="auto"/>
        <w:ind w:left="709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Kenan Filipović, Rektorat (stručna podrška, pravni poslovi)</w:t>
      </w:r>
    </w:p>
    <w:p w:rsidR="00634BED" w:rsidRDefault="00634BED" w:rsidP="007450B5">
      <w:pPr>
        <w:pStyle w:val="BodyText"/>
        <w:numPr>
          <w:ilvl w:val="0"/>
          <w:numId w:val="1"/>
        </w:numPr>
        <w:shd w:val="clear" w:color="auto" w:fill="FFFFFF"/>
        <w:tabs>
          <w:tab w:val="left" w:pos="0"/>
        </w:tabs>
        <w:spacing w:after="160" w:line="259" w:lineRule="auto"/>
        <w:ind w:left="709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>Merisa Kurtanović, Rektorat (stručna podrška, finansijsko poslovanje)</w:t>
      </w:r>
    </w:p>
    <w:p w:rsidR="00634BED" w:rsidRDefault="00634BED" w:rsidP="007450B5">
      <w:pPr>
        <w:pStyle w:val="BodyText"/>
        <w:numPr>
          <w:ilvl w:val="0"/>
          <w:numId w:val="1"/>
        </w:numPr>
        <w:shd w:val="clear" w:color="auto" w:fill="FFFFFF"/>
        <w:tabs>
          <w:tab w:val="left" w:pos="0"/>
        </w:tabs>
        <w:spacing w:after="160" w:line="259" w:lineRule="auto"/>
        <w:ind w:left="709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Administrativna podrška (Rektorat UNSA) </w:t>
      </w:r>
    </w:p>
    <w:p w:rsidR="00D30136" w:rsidRPr="00D30136" w:rsidRDefault="00D30136" w:rsidP="00D30136">
      <w:pPr>
        <w:pStyle w:val="BodyText"/>
        <w:shd w:val="clear" w:color="auto" w:fill="FFFFFF"/>
        <w:tabs>
          <w:tab w:val="left" w:pos="0"/>
        </w:tabs>
        <w:spacing w:after="160" w:line="259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hr-BA"/>
        </w:rPr>
      </w:pPr>
    </w:p>
    <w:p w:rsidR="000F548D" w:rsidRDefault="00D30136" w:rsidP="00D30136">
      <w:pPr>
        <w:pStyle w:val="BodyText"/>
        <w:shd w:val="clear" w:color="auto" w:fill="FFFFFF"/>
        <w:tabs>
          <w:tab w:val="left" w:pos="0"/>
        </w:tabs>
        <w:spacing w:after="160" w:line="259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Doprinos Univerziteta u Sarajevu u </w:t>
      </w:r>
      <w:r w:rsidR="000F548D">
        <w:rPr>
          <w:rFonts w:ascii="Times New Roman" w:hAnsi="Times New Roman" w:cs="Times New Roman"/>
          <w:color w:val="000000"/>
          <w:sz w:val="24"/>
          <w:szCs w:val="24"/>
        </w:rPr>
        <w:t>konzorciju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projekta ogleda se u sposobnosti okupljanja većine centara k</w:t>
      </w:r>
      <w:r w:rsidRPr="00D30136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ji se bave istraživanjima Islama u jednu mrežu</w:t>
      </w:r>
      <w:r w:rsidRPr="00D30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Kroz Fakultet islamskih nauka i Gazi Husrev-begovu biblioteku</w:t>
      </w:r>
      <w:r w:rsidRPr="00D30136">
        <w:rPr>
          <w:rFonts w:ascii="Times New Roman" w:hAnsi="Times New Roman" w:cs="Times New Roman"/>
          <w:color w:val="000000"/>
          <w:sz w:val="24"/>
          <w:szCs w:val="24"/>
        </w:rPr>
        <w:t>, Univer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zitet je razvio intenzivnu saradnju sa dvadesetak centara i univerziteta koji se bave istraživanjima Islama i sličnih tema </w:t>
      </w:r>
      <w:r w:rsidR="000F548D">
        <w:rPr>
          <w:rFonts w:ascii="Times New Roman" w:hAnsi="Times New Roman" w:cs="Times New Roman"/>
          <w:color w:val="000000"/>
          <w:sz w:val="24"/>
          <w:szCs w:val="24"/>
        </w:rPr>
        <w:t>od digitalizacije islamskog kulturnog naslijeđa do efekata digitalizacije na muslimanske zajednice</w:t>
      </w:r>
      <w:r w:rsidR="0003379A">
        <w:rPr>
          <w:rFonts w:ascii="Times New Roman" w:hAnsi="Times New Roman" w:cs="Times New Roman"/>
          <w:color w:val="000000"/>
          <w:sz w:val="24"/>
          <w:szCs w:val="24"/>
        </w:rPr>
        <w:t xml:space="preserve">, te kreiranje i </w:t>
      </w:r>
      <w:r w:rsidR="000F548D">
        <w:rPr>
          <w:rFonts w:ascii="Times New Roman" w:hAnsi="Times New Roman" w:cs="Times New Roman"/>
          <w:color w:val="000000"/>
          <w:sz w:val="24"/>
          <w:szCs w:val="24"/>
        </w:rPr>
        <w:t>transfer znanja</w:t>
      </w:r>
      <w:r w:rsidRPr="00D30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F548D">
        <w:rPr>
          <w:rFonts w:ascii="Times New Roman" w:hAnsi="Times New Roman" w:cs="Times New Roman"/>
          <w:color w:val="000000"/>
          <w:sz w:val="24"/>
          <w:szCs w:val="24"/>
        </w:rPr>
        <w:t xml:space="preserve">Dodatno, Katolički bogoslovni fakultet kao i druge organizacione jedinice Univerziteta daju dodatni doprinos razvoju inovativnih pristupa religijskim studijima i među-religijskim odnosima. </w:t>
      </w:r>
    </w:p>
    <w:p w:rsidR="000F548D" w:rsidRDefault="000F548D" w:rsidP="00D30136">
      <w:pPr>
        <w:pStyle w:val="BodyText"/>
        <w:shd w:val="clear" w:color="auto" w:fill="FFFFFF"/>
        <w:tabs>
          <w:tab w:val="left" w:pos="0"/>
        </w:tabs>
        <w:spacing w:after="160" w:line="259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548D" w:rsidRDefault="000F548D" w:rsidP="00D30136">
      <w:pPr>
        <w:pStyle w:val="BodyText"/>
        <w:shd w:val="clear" w:color="auto" w:fill="FFFFFF"/>
        <w:tabs>
          <w:tab w:val="left" w:pos="0"/>
        </w:tabs>
        <w:spacing w:after="160" w:line="259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Najveći doprinos tima UNSA očekuje se u radnim paketima 1, 5 i 6. </w:t>
      </w:r>
    </w:p>
    <w:sectPr w:rsidR="000F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0D88"/>
    <w:multiLevelType w:val="hybridMultilevel"/>
    <w:tmpl w:val="8026B1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7214E4"/>
    <w:multiLevelType w:val="multilevel"/>
    <w:tmpl w:val="69EE456C"/>
    <w:lvl w:ilvl="0">
      <w:start w:val="1"/>
      <w:numFmt w:val="decimal"/>
      <w:lvlText w:val="%1."/>
      <w:lvlJc w:val="left"/>
      <w:pPr>
        <w:tabs>
          <w:tab w:val="num" w:pos="-993"/>
        </w:tabs>
        <w:ind w:left="-993" w:hanging="283"/>
      </w:pPr>
    </w:lvl>
    <w:lvl w:ilvl="1">
      <w:start w:val="1"/>
      <w:numFmt w:val="decimal"/>
      <w:lvlText w:val="%2."/>
      <w:lvlJc w:val="left"/>
      <w:pPr>
        <w:tabs>
          <w:tab w:val="num" w:pos="-286"/>
        </w:tabs>
        <w:ind w:left="-286" w:hanging="283"/>
      </w:pPr>
    </w:lvl>
    <w:lvl w:ilvl="2">
      <w:start w:val="1"/>
      <w:numFmt w:val="decimal"/>
      <w:lvlText w:val="%3."/>
      <w:lvlJc w:val="left"/>
      <w:pPr>
        <w:tabs>
          <w:tab w:val="num" w:pos="421"/>
        </w:tabs>
        <w:ind w:left="421" w:hanging="283"/>
      </w:pPr>
    </w:lvl>
    <w:lvl w:ilvl="3">
      <w:start w:val="1"/>
      <w:numFmt w:val="decimal"/>
      <w:lvlText w:val="%4."/>
      <w:lvlJc w:val="left"/>
      <w:pPr>
        <w:tabs>
          <w:tab w:val="num" w:pos="1128"/>
        </w:tabs>
        <w:ind w:left="1128" w:hanging="283"/>
      </w:pPr>
    </w:lvl>
    <w:lvl w:ilvl="4">
      <w:start w:val="1"/>
      <w:numFmt w:val="decimal"/>
      <w:lvlText w:val="%5."/>
      <w:lvlJc w:val="left"/>
      <w:pPr>
        <w:tabs>
          <w:tab w:val="num" w:pos="1835"/>
        </w:tabs>
        <w:ind w:left="1835" w:hanging="283"/>
      </w:pPr>
    </w:lvl>
    <w:lvl w:ilvl="5">
      <w:start w:val="1"/>
      <w:numFmt w:val="decimal"/>
      <w:lvlText w:val="%6."/>
      <w:lvlJc w:val="left"/>
      <w:pPr>
        <w:tabs>
          <w:tab w:val="num" w:pos="2542"/>
        </w:tabs>
        <w:ind w:left="2542" w:hanging="283"/>
      </w:pPr>
    </w:lvl>
    <w:lvl w:ilvl="6">
      <w:start w:val="1"/>
      <w:numFmt w:val="decimal"/>
      <w:lvlText w:val="%7."/>
      <w:lvlJc w:val="left"/>
      <w:pPr>
        <w:tabs>
          <w:tab w:val="num" w:pos="3249"/>
        </w:tabs>
        <w:ind w:left="3249" w:hanging="283"/>
      </w:pPr>
    </w:lvl>
    <w:lvl w:ilvl="7">
      <w:start w:val="1"/>
      <w:numFmt w:val="decimal"/>
      <w:lvlText w:val="%8."/>
      <w:lvlJc w:val="left"/>
      <w:pPr>
        <w:tabs>
          <w:tab w:val="num" w:pos="3956"/>
        </w:tabs>
        <w:ind w:left="3956" w:hanging="283"/>
      </w:pPr>
    </w:lvl>
    <w:lvl w:ilvl="8">
      <w:start w:val="1"/>
      <w:numFmt w:val="decimal"/>
      <w:lvlText w:val="%9."/>
      <w:lvlJc w:val="left"/>
      <w:pPr>
        <w:tabs>
          <w:tab w:val="num" w:pos="4663"/>
        </w:tabs>
        <w:ind w:left="4663" w:hanging="283"/>
      </w:pPr>
    </w:lvl>
  </w:abstractNum>
  <w:abstractNum w:abstractNumId="2" w15:restartNumberingAfterBreak="0">
    <w:nsid w:val="7AD925A5"/>
    <w:multiLevelType w:val="hybridMultilevel"/>
    <w:tmpl w:val="5D12DB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07"/>
    <w:rsid w:val="0001412A"/>
    <w:rsid w:val="0003379A"/>
    <w:rsid w:val="000F548D"/>
    <w:rsid w:val="005D6A12"/>
    <w:rsid w:val="00634BED"/>
    <w:rsid w:val="006A3C6F"/>
    <w:rsid w:val="007450B5"/>
    <w:rsid w:val="008C7DE9"/>
    <w:rsid w:val="00926DB6"/>
    <w:rsid w:val="00996E96"/>
    <w:rsid w:val="009A0650"/>
    <w:rsid w:val="00A248B5"/>
    <w:rsid w:val="00A25C07"/>
    <w:rsid w:val="00AE0345"/>
    <w:rsid w:val="00B35D37"/>
    <w:rsid w:val="00C2130F"/>
    <w:rsid w:val="00CE7BD6"/>
    <w:rsid w:val="00D30136"/>
    <w:rsid w:val="00DB072E"/>
    <w:rsid w:val="00DE2762"/>
    <w:rsid w:val="00F9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AE5EC-3B19-407D-963E-F9FF95F8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DE2762"/>
    <w:pPr>
      <w:keepNext/>
      <w:spacing w:before="240" w:after="120" w:line="276" w:lineRule="auto"/>
      <w:outlineLvl w:val="1"/>
    </w:pPr>
    <w:rPr>
      <w:rFonts w:ascii="Liberation Sans" w:eastAsia="WenQuanYi Micro Hei" w:hAnsi="Liberation Sans" w:cs="Lohit Devanagari"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01412A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01412A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01412A"/>
    <w:pPr>
      <w:autoSpaceDE w:val="0"/>
      <w:autoSpaceDN w:val="0"/>
      <w:adjustRightInd w:val="0"/>
      <w:spacing w:after="0" w:line="22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26D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2762"/>
    <w:rPr>
      <w:rFonts w:ascii="Liberation Sans" w:eastAsia="WenQuanYi Micro Hei" w:hAnsi="Liberation Sans" w:cs="Lohit Devanagari"/>
      <w:sz w:val="28"/>
      <w:szCs w:val="28"/>
      <w:lang w:val="hr-HR"/>
    </w:rPr>
  </w:style>
  <w:style w:type="character" w:customStyle="1" w:styleId="InternetLink">
    <w:name w:val="Internet Link"/>
    <w:rsid w:val="00DE2762"/>
    <w:rPr>
      <w:color w:val="000080"/>
      <w:u w:val="single"/>
    </w:rPr>
  </w:style>
  <w:style w:type="character" w:customStyle="1" w:styleId="StrongEmphasis">
    <w:name w:val="Strong Emphasis"/>
    <w:qFormat/>
    <w:rsid w:val="00DE2762"/>
    <w:rPr>
      <w:b/>
      <w:bCs/>
    </w:rPr>
  </w:style>
  <w:style w:type="paragraph" w:styleId="BodyText">
    <w:name w:val="Body Text"/>
    <w:basedOn w:val="Normal"/>
    <w:link w:val="BodyTextChar"/>
    <w:rsid w:val="00DE2762"/>
    <w:pPr>
      <w:spacing w:after="140" w:line="288" w:lineRule="auto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DE2762"/>
    <w:rPr>
      <w:lang w:val="hr-HR"/>
    </w:rPr>
  </w:style>
  <w:style w:type="paragraph" w:customStyle="1" w:styleId="Pa3">
    <w:name w:val="Pa3"/>
    <w:basedOn w:val="Default"/>
    <w:next w:val="Default"/>
    <w:uiPriority w:val="99"/>
    <w:rsid w:val="00DE2762"/>
    <w:pPr>
      <w:spacing w:line="221" w:lineRule="atLeast"/>
    </w:pPr>
    <w:rPr>
      <w:rFonts w:ascii="Times New Roman" w:hAnsi="Times New Roman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DE2762"/>
    <w:pPr>
      <w:spacing w:line="221" w:lineRule="atLeast"/>
    </w:pPr>
    <w:rPr>
      <w:rFonts w:ascii="Times New Roman" w:hAnsi="Times New Roman" w:cs="Times New Roman"/>
      <w:color w:val="auto"/>
    </w:rPr>
  </w:style>
  <w:style w:type="paragraph" w:customStyle="1" w:styleId="Pa61">
    <w:name w:val="Pa6_1"/>
    <w:basedOn w:val="Default"/>
    <w:next w:val="Default"/>
    <w:uiPriority w:val="99"/>
    <w:rsid w:val="009A0650"/>
    <w:pPr>
      <w:spacing w:line="221" w:lineRule="atLeast"/>
    </w:pPr>
    <w:rPr>
      <w:rFonts w:ascii="Times New Roman" w:hAnsi="Times New Roman" w:cs="Times New Roman"/>
      <w:color w:val="auto"/>
    </w:rPr>
  </w:style>
  <w:style w:type="paragraph" w:styleId="ListParagraph">
    <w:name w:val="List Paragraph"/>
    <w:basedOn w:val="Normal"/>
    <w:uiPriority w:val="34"/>
    <w:qFormat/>
    <w:rsid w:val="007450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Zehra</cp:lastModifiedBy>
  <cp:revision>2</cp:revision>
  <cp:lastPrinted>2019-09-05T12:48:00Z</cp:lastPrinted>
  <dcterms:created xsi:type="dcterms:W3CDTF">2019-11-13T11:22:00Z</dcterms:created>
  <dcterms:modified xsi:type="dcterms:W3CDTF">2019-11-13T11:22:00Z</dcterms:modified>
</cp:coreProperties>
</file>