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rPr>
          <w:lang w:eastAsia="bs-Latn-BA"/>
        </w:rPr>
      </w:pPr>
      <w:proofErr w:type="spellStart"/>
      <w:r>
        <w:rPr>
          <w:b/>
          <w:lang w:val="bs-Latn-BA" w:eastAsia="bs-Latn-BA"/>
        </w:rPr>
        <w:t>Berzad</w:t>
      </w:r>
      <w:proofErr w:type="spellEnd"/>
      <w:r>
        <w:rPr>
          <w:b/>
          <w:lang w:val="bs-Latn-BA" w:eastAsia="bs-Latn-BA"/>
        </w:rPr>
        <w:t xml:space="preserve"> </w:t>
      </w:r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Kozlić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</w:t>
      </w:r>
      <w:r>
        <w:t>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r>
        <w:rPr>
          <w:lang w:val="bs-Latn-BA" w:eastAsia="bs-Latn-BA"/>
        </w:rPr>
        <w:t xml:space="preserve">s </w:t>
      </w:r>
      <w:r>
        <w:rPr>
          <w:lang w:eastAsia="bs-Latn-BA"/>
        </w:rPr>
        <w:t xml:space="preserve">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</w:p>
    <w:p>
      <w:pPr>
        <w:rPr>
          <w:lang w:eastAsia="bs-Latn-BA"/>
        </w:rPr>
      </w:pPr>
    </w:p>
    <w:p>
      <w:pPr>
        <w:jc w:val="center"/>
        <w:rPr>
          <w:lang w:eastAsia="bs-Latn-BA"/>
        </w:rPr>
      </w:pPr>
      <w:r>
        <w:rPr>
          <w:lang w:eastAsia="bs-Latn-BA"/>
        </w:rPr>
        <w:t>''</w:t>
      </w:r>
      <w:proofErr w:type="spellStart"/>
      <w:r>
        <w:rPr>
          <w:lang w:eastAsia="bs-Latn-BA"/>
        </w:rPr>
        <w:t>Nacionalizacija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vakufa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drugoj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polovini</w:t>
      </w:r>
      <w:proofErr w:type="spellEnd"/>
      <w:r>
        <w:rPr>
          <w:lang w:eastAsia="bs-Latn-BA"/>
        </w:rPr>
        <w:t xml:space="preserve"> XX. </w:t>
      </w:r>
      <w:proofErr w:type="spellStart"/>
      <w:r>
        <w:rPr>
          <w:lang w:eastAsia="bs-Latn-BA"/>
        </w:rPr>
        <w:t>Stoljeća</w:t>
      </w:r>
      <w:proofErr w:type="spellEnd"/>
      <w:r>
        <w:rPr>
          <w:lang w:eastAsia="bs-Latn-BA"/>
        </w:rPr>
        <w:t xml:space="preserve"> - </w:t>
      </w:r>
      <w:proofErr w:type="spellStart"/>
      <w:r>
        <w:rPr>
          <w:lang w:eastAsia="bs-Latn-BA"/>
        </w:rPr>
        <w:t>Medžlis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Tešanj</w:t>
      </w:r>
      <w:proofErr w:type="spellEnd"/>
      <w:r>
        <w:rPr>
          <w:lang w:eastAsia="bs-Latn-BA"/>
        </w:rPr>
        <w:t>''</w:t>
      </w:r>
    </w:p>
    <w:p/>
    <w:p>
      <w:pPr>
        <w:spacing w:before="100" w:beforeAutospacing="1" w:after="100" w:afterAutospacing="1"/>
        <w:rPr>
          <w:b/>
          <w:lang w:val="bs-Latn-BA" w:eastAsia="bs-Latn-BA"/>
        </w:rPr>
      </w:pPr>
      <w:r>
        <w:t>dan</w:t>
      </w:r>
      <w:r>
        <w:t>a</w:t>
      </w:r>
      <w:r>
        <w:t xml:space="preserve"> 17.05.2023.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srijeda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11,00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eastAsia="bs-Latn-BA"/>
        </w:rPr>
      </w:pPr>
      <w:r>
        <w:rPr>
          <w:lang w:val="bs-Latn-BA" w:eastAsia="bs-Latn-BA"/>
        </w:rPr>
        <w:t>Rad se može pogledati u biblioteci Fakulteta</w:t>
      </w:r>
      <w:bookmarkStart w:id="0" w:name="_GoBack"/>
      <w:bookmarkEnd w:id="0"/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b/>
          <w:i/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</w:t>
      </w:r>
      <w:r>
        <w:rPr>
          <w:b/>
          <w:i/>
          <w:lang w:val="bs-Latn-BA" w:eastAsia="bs-Latn-BA"/>
        </w:rPr>
        <w:t>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4FE2-99B4-480F-B4E4-76128AE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2</cp:revision>
  <cp:lastPrinted>2023-03-09T09:41:00Z</cp:lastPrinted>
  <dcterms:created xsi:type="dcterms:W3CDTF">2023-05-11T07:58:00Z</dcterms:created>
  <dcterms:modified xsi:type="dcterms:W3CDTF">2023-05-11T07:58:00Z</dcterms:modified>
</cp:coreProperties>
</file>