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49" w:rsidRDefault="00DF1092" w:rsidP="00341A8B">
      <w:pPr>
        <w:jc w:val="both"/>
      </w:pPr>
      <w:r>
        <w:t>Broj:</w:t>
      </w:r>
      <w:r w:rsidR="00CE68E2">
        <w:t xml:space="preserve"> 67/14</w:t>
      </w:r>
    </w:p>
    <w:p w:rsidR="00DF1092" w:rsidRDefault="00DF1092" w:rsidP="00341A8B">
      <w:pPr>
        <w:jc w:val="both"/>
      </w:pPr>
      <w:r>
        <w:t>Datum, 01. muharrem 1436. h.g.</w:t>
      </w:r>
    </w:p>
    <w:p w:rsidR="00DF1092" w:rsidRDefault="00DF1092" w:rsidP="00341A8B">
      <w:pPr>
        <w:jc w:val="both"/>
      </w:pPr>
      <w:r>
        <w:t xml:space="preserve">            25. oktobar 2014. godine </w:t>
      </w:r>
    </w:p>
    <w:p w:rsidR="00DF1092" w:rsidRPr="00AB1923" w:rsidRDefault="00DF1092" w:rsidP="00341A8B">
      <w:pPr>
        <w:jc w:val="both"/>
      </w:pPr>
    </w:p>
    <w:p w:rsidR="002E5550" w:rsidRPr="00AB1923" w:rsidRDefault="0074249E" w:rsidP="00341A8B">
      <w:pPr>
        <w:jc w:val="both"/>
      </w:pPr>
      <w:r w:rsidRPr="00AB1923">
        <w:t xml:space="preserve">Na temelju odredbe člana </w:t>
      </w:r>
      <w:r w:rsidR="00DB2296" w:rsidRPr="003A4E43">
        <w:t>68</w:t>
      </w:r>
      <w:r w:rsidRPr="003A4E43">
        <w:t>. stav 2.</w:t>
      </w:r>
      <w:r w:rsidR="00DB2296" w:rsidRPr="003A4E43">
        <w:t xml:space="preserve"> i člana 55. stav 3.</w:t>
      </w:r>
      <w:r w:rsidRPr="00AB1923">
        <w:t xml:space="preserve"> Ustava Islamske zajednice u Bosni i Hercegovini</w:t>
      </w:r>
      <w:r w:rsidR="004C605D">
        <w:t xml:space="preserve"> </w:t>
      </w:r>
      <w:r w:rsidR="00752B65">
        <w:t>-</w:t>
      </w:r>
      <w:r w:rsidR="004C605D">
        <w:t xml:space="preserve"> </w:t>
      </w:r>
      <w:r w:rsidR="00752B65" w:rsidRPr="00CE68E2">
        <w:t>prečišćeni tekst</w:t>
      </w:r>
      <w:r w:rsidRPr="00AB1923">
        <w:t>, Sabor Islamske zajednice u Bosni i Hercegovi</w:t>
      </w:r>
      <w:r w:rsidR="00752B65">
        <w:t xml:space="preserve">ni na sjednici održanoj </w:t>
      </w:r>
      <w:r w:rsidR="00AA180A">
        <w:t xml:space="preserve">u Sarajevu </w:t>
      </w:r>
      <w:r w:rsidR="00752B65">
        <w:t>dana</w:t>
      </w:r>
      <w:r w:rsidR="00593134">
        <w:t xml:space="preserve"> 01. muharrema 1436. </w:t>
      </w:r>
      <w:r w:rsidR="00AA180A">
        <w:t>g</w:t>
      </w:r>
      <w:r w:rsidR="00593134">
        <w:t>od</w:t>
      </w:r>
      <w:r w:rsidR="00AA180A">
        <w:t>.</w:t>
      </w:r>
      <w:r w:rsidR="00593134">
        <w:t xml:space="preserve"> po H.</w:t>
      </w:r>
      <w:r w:rsidR="00AA180A">
        <w:t>, odnosno</w:t>
      </w:r>
      <w:r w:rsidR="00752B65">
        <w:t xml:space="preserve"> 25. oktobra</w:t>
      </w:r>
      <w:r w:rsidRPr="00AB1923">
        <w:t xml:space="preserve"> 2014.</w:t>
      </w:r>
      <w:r w:rsidR="00752B65">
        <w:t xml:space="preserve"> </w:t>
      </w:r>
      <w:r w:rsidRPr="00AB1923">
        <w:t>godine, usvojio je</w:t>
      </w:r>
    </w:p>
    <w:p w:rsidR="0074249E" w:rsidRPr="00AB1923" w:rsidRDefault="0074249E" w:rsidP="00341A8B">
      <w:pPr>
        <w:jc w:val="both"/>
      </w:pPr>
    </w:p>
    <w:p w:rsidR="0074249E" w:rsidRPr="00AB1923" w:rsidRDefault="0074249E" w:rsidP="00341A8B">
      <w:pPr>
        <w:jc w:val="both"/>
      </w:pPr>
    </w:p>
    <w:p w:rsidR="0074249E" w:rsidRPr="00AB1923" w:rsidRDefault="0074249E" w:rsidP="00AB7E96">
      <w:pPr>
        <w:jc w:val="center"/>
        <w:rPr>
          <w:b/>
          <w:sz w:val="28"/>
          <w:szCs w:val="28"/>
        </w:rPr>
      </w:pPr>
      <w:r w:rsidRPr="00AB1923">
        <w:rPr>
          <w:b/>
          <w:sz w:val="28"/>
          <w:szCs w:val="28"/>
        </w:rPr>
        <w:t>P  R  A  V  I  L</w:t>
      </w:r>
      <w:r w:rsidR="00D85B57" w:rsidRPr="00AB1923">
        <w:rPr>
          <w:b/>
          <w:sz w:val="28"/>
          <w:szCs w:val="28"/>
        </w:rPr>
        <w:t xml:space="preserve">  N</w:t>
      </w:r>
      <w:r w:rsidRPr="00AB1923">
        <w:rPr>
          <w:b/>
          <w:sz w:val="28"/>
          <w:szCs w:val="28"/>
        </w:rPr>
        <w:t xml:space="preserve">  I  K</w:t>
      </w:r>
    </w:p>
    <w:p w:rsidR="0074249E" w:rsidRPr="00AB1923" w:rsidRDefault="0074249E" w:rsidP="00921B57">
      <w:pPr>
        <w:jc w:val="center"/>
        <w:rPr>
          <w:b/>
          <w:sz w:val="28"/>
          <w:szCs w:val="28"/>
        </w:rPr>
      </w:pPr>
      <w:r w:rsidRPr="00AB1923">
        <w:rPr>
          <w:b/>
          <w:sz w:val="28"/>
          <w:szCs w:val="28"/>
        </w:rPr>
        <w:t>O ORGANIZACIJI I RADU RIJASETA</w:t>
      </w:r>
    </w:p>
    <w:p w:rsidR="0074249E" w:rsidRPr="00AB1923" w:rsidRDefault="0074249E" w:rsidP="00341A8B">
      <w:pPr>
        <w:jc w:val="both"/>
        <w:rPr>
          <w:sz w:val="28"/>
          <w:szCs w:val="28"/>
        </w:rPr>
      </w:pPr>
    </w:p>
    <w:p w:rsidR="000C148C" w:rsidRDefault="002B75D5" w:rsidP="002B75D5">
      <w:pPr>
        <w:ind w:left="709"/>
        <w:jc w:val="both"/>
        <w:rPr>
          <w:b/>
        </w:rPr>
      </w:pPr>
      <w:r>
        <w:rPr>
          <w:b/>
        </w:rPr>
        <w:t>I</w:t>
      </w:r>
      <w:r>
        <w:rPr>
          <w:b/>
        </w:rPr>
        <w:tab/>
      </w:r>
      <w:r w:rsidR="0074249E" w:rsidRPr="00AB1923">
        <w:rPr>
          <w:b/>
        </w:rPr>
        <w:t>OPĆE ODREDB</w:t>
      </w:r>
      <w:r w:rsidR="003C0AC5">
        <w:rPr>
          <w:b/>
        </w:rPr>
        <w:t>E</w:t>
      </w:r>
    </w:p>
    <w:p w:rsidR="000C148C" w:rsidRDefault="000C148C" w:rsidP="000C148C">
      <w:pPr>
        <w:jc w:val="center"/>
      </w:pPr>
    </w:p>
    <w:p w:rsidR="0074249E" w:rsidRPr="00BB494C" w:rsidRDefault="0074249E" w:rsidP="000C148C">
      <w:pPr>
        <w:jc w:val="center"/>
        <w:rPr>
          <w:b/>
        </w:rPr>
      </w:pPr>
      <w:r w:rsidRPr="00BB494C">
        <w:rPr>
          <w:b/>
        </w:rPr>
        <w:t>Član 1.</w:t>
      </w:r>
    </w:p>
    <w:p w:rsidR="00CE0DD4" w:rsidRPr="00AB1923" w:rsidRDefault="00CE0DD4" w:rsidP="00341A8B">
      <w:pPr>
        <w:ind w:left="708"/>
        <w:jc w:val="both"/>
      </w:pPr>
    </w:p>
    <w:p w:rsidR="0074249E" w:rsidRPr="00AB1923" w:rsidRDefault="0074249E" w:rsidP="00341A8B">
      <w:pPr>
        <w:jc w:val="both"/>
      </w:pPr>
      <w:r w:rsidRPr="00AB1923">
        <w:t>Ovi</w:t>
      </w:r>
      <w:r w:rsidR="000C148C">
        <w:t>m Pravilnikom uređ</w:t>
      </w:r>
      <w:r w:rsidR="000A4A9B" w:rsidRPr="00AB1923">
        <w:t>uje se pojam</w:t>
      </w:r>
      <w:r w:rsidRPr="00AB1923">
        <w:t>,</w:t>
      </w:r>
      <w:r w:rsidR="00CE746A" w:rsidRPr="00AB1923">
        <w:t xml:space="preserve"> sastav,</w:t>
      </w:r>
      <w:r w:rsidRPr="00AB1923">
        <w:t xml:space="preserve"> nadležnosti, način rada i odlučivanja</w:t>
      </w:r>
      <w:r w:rsidR="00CE0DD4" w:rsidRPr="00AB1923">
        <w:t>, unutarnja struktura i druga pitanja</w:t>
      </w:r>
      <w:r w:rsidR="00162F21" w:rsidRPr="00AB1923">
        <w:t xml:space="preserve"> u vezi sa organizacijom i radom</w:t>
      </w:r>
      <w:r w:rsidRPr="00AB1923">
        <w:t xml:space="preserve"> Rijaseta Islamske </w:t>
      </w:r>
      <w:r w:rsidR="00CE0DD4" w:rsidRPr="00AB1923">
        <w:t xml:space="preserve">zajednice u Bosni </w:t>
      </w:r>
      <w:r w:rsidR="008F2760">
        <w:t>i Hercegovini</w:t>
      </w:r>
      <w:r w:rsidR="000560E1" w:rsidRPr="00AB1923">
        <w:t>( u daljem tekstu</w:t>
      </w:r>
      <w:r w:rsidR="00CE0DD4" w:rsidRPr="00AB1923">
        <w:t>: Rijaset).</w:t>
      </w:r>
    </w:p>
    <w:p w:rsidR="000C148C" w:rsidRDefault="000C148C" w:rsidP="00341A8B">
      <w:pPr>
        <w:jc w:val="both"/>
      </w:pPr>
    </w:p>
    <w:p w:rsidR="00CE0DD4" w:rsidRPr="00BB494C" w:rsidRDefault="00CE0DD4" w:rsidP="000C148C">
      <w:pPr>
        <w:jc w:val="center"/>
        <w:rPr>
          <w:b/>
        </w:rPr>
      </w:pPr>
      <w:r w:rsidRPr="00BB494C">
        <w:rPr>
          <w:b/>
        </w:rPr>
        <w:t>Član 2.</w:t>
      </w:r>
    </w:p>
    <w:p w:rsidR="00CE0DD4" w:rsidRPr="00AB1923" w:rsidRDefault="00CE0DD4" w:rsidP="00341A8B">
      <w:pPr>
        <w:jc w:val="both"/>
      </w:pPr>
    </w:p>
    <w:p w:rsidR="00CE0DD4" w:rsidRPr="00AB1923" w:rsidRDefault="00CE0DD4" w:rsidP="00341A8B">
      <w:pPr>
        <w:jc w:val="both"/>
      </w:pPr>
      <w:r w:rsidRPr="00AB1923">
        <w:t>Rijaset je najviši izvršni organ za vjerske, obrazovne, ek</w:t>
      </w:r>
      <w:r w:rsidR="00341A8B" w:rsidRPr="00AB1923">
        <w:t>o</w:t>
      </w:r>
      <w:r w:rsidRPr="00AB1923">
        <w:t>nomske, finansijske, pravne, administrativne i druge poslove Islamske zajednice u Bosni i Hercegovini</w:t>
      </w:r>
      <w:r w:rsidR="00CC1C25">
        <w:t xml:space="preserve"> (</w:t>
      </w:r>
      <w:r w:rsidR="00CE746A" w:rsidRPr="00AB1923">
        <w:t>u daljem tekstu:</w:t>
      </w:r>
      <w:r w:rsidR="00BB08C3">
        <w:t xml:space="preserve"> </w:t>
      </w:r>
      <w:r w:rsidR="00510D81" w:rsidRPr="00AB1923">
        <w:t>Islamska zajednica</w:t>
      </w:r>
      <w:r w:rsidR="00CE746A" w:rsidRPr="00AB1923">
        <w:t>)</w:t>
      </w:r>
      <w:r w:rsidRPr="00AB1923">
        <w:t>.</w:t>
      </w:r>
    </w:p>
    <w:p w:rsidR="00341A8B" w:rsidRPr="00AB1923" w:rsidRDefault="00341A8B" w:rsidP="00341A8B">
      <w:pPr>
        <w:jc w:val="both"/>
      </w:pPr>
    </w:p>
    <w:p w:rsidR="00341A8B" w:rsidRPr="00AB1923" w:rsidRDefault="00341A8B" w:rsidP="00341A8B">
      <w:pPr>
        <w:jc w:val="both"/>
      </w:pPr>
      <w:r w:rsidRPr="00AB1923">
        <w:t>Kao najviši izvršni organ za vje</w:t>
      </w:r>
      <w:r w:rsidR="001C72C5" w:rsidRPr="00AB1923">
        <w:t>rske</w:t>
      </w:r>
      <w:r w:rsidRPr="00AB1923">
        <w:t xml:space="preserve"> poslove Rijaset u svom radu slijedi maturidijski akaid i primjenjuje hanef</w:t>
      </w:r>
      <w:r w:rsidR="00B56575" w:rsidRPr="00AB1923">
        <w:t>ijski mez</w:t>
      </w:r>
      <w:r w:rsidR="008F2760">
        <w:t>heb. Vod</w:t>
      </w:r>
      <w:r w:rsidRPr="00AB1923">
        <w:t xml:space="preserve">i računa da je poziv </w:t>
      </w:r>
      <w:r w:rsidR="00510D81" w:rsidRPr="00AB1923">
        <w:t>Islamske zajednice</w:t>
      </w:r>
      <w:r w:rsidRPr="00AB1923">
        <w:t xml:space="preserve"> ispravno razumijevanje i življenje islama </w:t>
      </w:r>
      <w:r w:rsidR="00C15AD1">
        <w:t>te</w:t>
      </w:r>
      <w:r w:rsidRPr="00AB1923">
        <w:t xml:space="preserve"> osi</w:t>
      </w:r>
      <w:r w:rsidR="00C15AD1">
        <w:t>guravanje uvjeta za prenošenje e</w:t>
      </w:r>
      <w:r w:rsidR="008F2760">
        <w:t>maneta</w:t>
      </w:r>
      <w:r w:rsidRPr="00AB1923">
        <w:t xml:space="preserve"> s ciljem da svi nje</w:t>
      </w:r>
      <w:r w:rsidR="00C15AD1">
        <w:t xml:space="preserve">zini pripadnici </w:t>
      </w:r>
      <w:r w:rsidR="008F2760">
        <w:t xml:space="preserve">Islamske zajednice </w:t>
      </w:r>
      <w:r w:rsidR="00C15AD1">
        <w:t>žive u skladu sa</w:t>
      </w:r>
      <w:r w:rsidRPr="00AB1923">
        <w:t xml:space="preserve"> isla</w:t>
      </w:r>
      <w:r w:rsidR="0016336F" w:rsidRPr="00AB1923">
        <w:t xml:space="preserve">mskim normama, </w:t>
      </w:r>
      <w:r w:rsidR="008F2760">
        <w:t xml:space="preserve">a </w:t>
      </w:r>
      <w:r w:rsidR="0016336F" w:rsidRPr="00AB1923">
        <w:t>koji se ostvaruje</w:t>
      </w:r>
      <w:r w:rsidRPr="00AB1923">
        <w:t xml:space="preserve"> promicanjem dobra i odvraćanjem od zla.</w:t>
      </w:r>
      <w:r w:rsidR="00C15AD1">
        <w:t xml:space="preserve"> </w:t>
      </w:r>
    </w:p>
    <w:p w:rsidR="00CE0DD4" w:rsidRPr="00AB1923" w:rsidRDefault="00CE0DD4" w:rsidP="00341A8B">
      <w:pPr>
        <w:jc w:val="both"/>
      </w:pPr>
    </w:p>
    <w:p w:rsidR="00CE0DD4" w:rsidRPr="00BB494C" w:rsidRDefault="00CE0DD4" w:rsidP="000C148C">
      <w:pPr>
        <w:jc w:val="center"/>
        <w:rPr>
          <w:b/>
        </w:rPr>
      </w:pPr>
      <w:r w:rsidRPr="00BB494C">
        <w:rPr>
          <w:b/>
        </w:rPr>
        <w:t>Član 3.</w:t>
      </w:r>
    </w:p>
    <w:p w:rsidR="00CE0DD4" w:rsidRPr="00AB1923" w:rsidRDefault="00CE0DD4" w:rsidP="00341A8B">
      <w:pPr>
        <w:jc w:val="both"/>
      </w:pPr>
    </w:p>
    <w:p w:rsidR="00607859" w:rsidRPr="00AB1923" w:rsidRDefault="0018673D" w:rsidP="00341A8B">
      <w:pPr>
        <w:jc w:val="both"/>
      </w:pPr>
      <w:r w:rsidRPr="00AB1923">
        <w:t>Rijas</w:t>
      </w:r>
      <w:r w:rsidR="0046310F" w:rsidRPr="00AB1923">
        <w:t>e</w:t>
      </w:r>
      <w:r w:rsidRPr="00AB1923">
        <w:t>t izvršava odluke S</w:t>
      </w:r>
      <w:r w:rsidR="00607859" w:rsidRPr="00AB1923">
        <w:t>abora Islamske</w:t>
      </w:r>
      <w:r w:rsidR="00CE746A" w:rsidRPr="00AB1923">
        <w:t xml:space="preserve"> zajednice u B</w:t>
      </w:r>
      <w:r w:rsidR="00510D81" w:rsidRPr="00AB1923">
        <w:t xml:space="preserve">osni </w:t>
      </w:r>
      <w:r w:rsidR="00CE746A" w:rsidRPr="00AB1923">
        <w:t>i</w:t>
      </w:r>
      <w:r w:rsidR="00510D81" w:rsidRPr="00AB1923">
        <w:t xml:space="preserve"> </w:t>
      </w:r>
      <w:r w:rsidR="00CE746A" w:rsidRPr="00AB1923">
        <w:t>H</w:t>
      </w:r>
      <w:r w:rsidR="00510D81" w:rsidRPr="00AB1923">
        <w:t>ercegovini</w:t>
      </w:r>
      <w:r w:rsidR="0021410A">
        <w:t xml:space="preserve"> (</w:t>
      </w:r>
      <w:r w:rsidR="00535770">
        <w:t>u daljem tekstu: Sabor Islamske zajednice</w:t>
      </w:r>
      <w:r w:rsidR="00835527" w:rsidRPr="00AB1923">
        <w:t>)</w:t>
      </w:r>
      <w:r w:rsidR="004A6D6A" w:rsidRPr="00AB1923">
        <w:t xml:space="preserve"> i Vijeća muftija</w:t>
      </w:r>
      <w:r w:rsidR="00510D81" w:rsidRPr="00AB1923">
        <w:t xml:space="preserve"> Islamske zajednice u Bosni i Hercegovini</w:t>
      </w:r>
      <w:r w:rsidR="00607859" w:rsidRPr="00AB1923">
        <w:t xml:space="preserve"> te obavl</w:t>
      </w:r>
      <w:r w:rsidRPr="00AB1923">
        <w:t>ja</w:t>
      </w:r>
      <w:r w:rsidR="00162F21" w:rsidRPr="00AB1923">
        <w:t xml:space="preserve"> i druge</w:t>
      </w:r>
      <w:r w:rsidRPr="00AB1923">
        <w:t xml:space="preserve"> poslove iz svoje nadležnosti u skladu sa Ustavom </w:t>
      </w:r>
      <w:r w:rsidR="00510D81" w:rsidRPr="00AB1923">
        <w:t>Islamske zajednice</w:t>
      </w:r>
      <w:r w:rsidRPr="00AB1923">
        <w:t>.</w:t>
      </w:r>
    </w:p>
    <w:p w:rsidR="00607859" w:rsidRPr="00AB1923" w:rsidRDefault="00607859" w:rsidP="00341A8B">
      <w:pPr>
        <w:jc w:val="both"/>
      </w:pPr>
    </w:p>
    <w:p w:rsidR="00CE0DD4" w:rsidRPr="00AB1923" w:rsidRDefault="00CE0DD4" w:rsidP="00341A8B">
      <w:pPr>
        <w:jc w:val="both"/>
      </w:pPr>
      <w:r w:rsidRPr="00AB1923">
        <w:t xml:space="preserve">U </w:t>
      </w:r>
      <w:r w:rsidR="0018673D" w:rsidRPr="00AB1923">
        <w:t xml:space="preserve">obavljanju </w:t>
      </w:r>
      <w:r w:rsidR="00162F21" w:rsidRPr="00AB1923">
        <w:t>poslova iz stava 1. ovog člana</w:t>
      </w:r>
      <w:r w:rsidRPr="00AB1923">
        <w:t xml:space="preserve"> Rijaset </w:t>
      </w:r>
      <w:r w:rsidR="000C148C">
        <w:t>planira, utvrđ</w:t>
      </w:r>
      <w:r w:rsidR="00CE746A" w:rsidRPr="00AB1923">
        <w:t>uje</w:t>
      </w:r>
      <w:r w:rsidR="000C148C">
        <w:t>, usmjerava i usklađ</w:t>
      </w:r>
      <w:r w:rsidR="00B56575" w:rsidRPr="00AB1923">
        <w:t>uje</w:t>
      </w:r>
      <w:r w:rsidR="0018673D" w:rsidRPr="00AB1923">
        <w:t xml:space="preserve"> </w:t>
      </w:r>
      <w:r w:rsidR="001C72C5" w:rsidRPr="00AB1923">
        <w:t xml:space="preserve">ostvarivanje i </w:t>
      </w:r>
      <w:r w:rsidR="006141D8">
        <w:t>provedbu ciljeva i programa</w:t>
      </w:r>
      <w:r w:rsidR="008F2760">
        <w:t>,</w:t>
      </w:r>
      <w:r w:rsidR="0018673D" w:rsidRPr="00AB1923">
        <w:t xml:space="preserve"> te u tu svrhu predla</w:t>
      </w:r>
      <w:r w:rsidR="00CE746A" w:rsidRPr="00AB1923">
        <w:t>že</w:t>
      </w:r>
      <w:r w:rsidR="0018673D" w:rsidRPr="00AB1923">
        <w:t xml:space="preserve"> strateg</w:t>
      </w:r>
      <w:r w:rsidR="004A6D6A" w:rsidRPr="00AB1923">
        <w:t xml:space="preserve">ije, </w:t>
      </w:r>
      <w:r w:rsidR="00162F21" w:rsidRPr="00AB1923">
        <w:t>utvrđuje</w:t>
      </w:r>
      <w:r w:rsidR="004A6D6A" w:rsidRPr="00AB1923">
        <w:t xml:space="preserve"> smjernice, donosi odluke</w:t>
      </w:r>
      <w:r w:rsidR="00162F21" w:rsidRPr="00AB1923">
        <w:t>,</w:t>
      </w:r>
      <w:r w:rsidR="0018673D" w:rsidRPr="00AB1923">
        <w:t xml:space="preserve"> vrši nadzor i kontrolu</w:t>
      </w:r>
      <w:r w:rsidR="001C72C5" w:rsidRPr="00AB1923">
        <w:t xml:space="preserve"> njihove provedbe</w:t>
      </w:r>
      <w:r w:rsidR="00B56575" w:rsidRPr="00AB1923">
        <w:t xml:space="preserve"> od strane svih</w:t>
      </w:r>
      <w:r w:rsidR="0018673D" w:rsidRPr="00AB1923">
        <w:t xml:space="preserve"> organizacionih dijelova </w:t>
      </w:r>
      <w:r w:rsidR="00510D81" w:rsidRPr="00AB1923">
        <w:t>Islamske zajednice</w:t>
      </w:r>
      <w:r w:rsidR="0018673D" w:rsidRPr="00AB1923">
        <w:t>.</w:t>
      </w:r>
    </w:p>
    <w:p w:rsidR="0018673D" w:rsidRPr="00AB1923" w:rsidRDefault="0018673D" w:rsidP="00341A8B">
      <w:pPr>
        <w:jc w:val="both"/>
      </w:pPr>
    </w:p>
    <w:p w:rsidR="00CE0DD4" w:rsidRPr="00BB494C" w:rsidRDefault="00CE0DD4" w:rsidP="000C148C">
      <w:pPr>
        <w:jc w:val="center"/>
        <w:rPr>
          <w:b/>
        </w:rPr>
      </w:pPr>
      <w:r w:rsidRPr="00BB494C">
        <w:rPr>
          <w:b/>
        </w:rPr>
        <w:t>Član 4.</w:t>
      </w:r>
    </w:p>
    <w:p w:rsidR="00CE0DD4" w:rsidRPr="00AB1923" w:rsidRDefault="00CE0DD4" w:rsidP="00341A8B">
      <w:pPr>
        <w:jc w:val="both"/>
      </w:pPr>
    </w:p>
    <w:p w:rsidR="00CE746A" w:rsidRPr="00AB1923" w:rsidRDefault="00CE746A" w:rsidP="00341A8B">
      <w:pPr>
        <w:jc w:val="both"/>
      </w:pPr>
      <w:r w:rsidRPr="00AB1923">
        <w:t>Rijaset ima svojstvo pravnog lica.</w:t>
      </w:r>
    </w:p>
    <w:p w:rsidR="008B2AED" w:rsidRPr="00AB1923" w:rsidRDefault="008B2AED" w:rsidP="00341A8B">
      <w:pPr>
        <w:jc w:val="both"/>
      </w:pPr>
    </w:p>
    <w:p w:rsidR="00CE0DD4" w:rsidRPr="00AB1923" w:rsidRDefault="00CE0DD4" w:rsidP="00341A8B">
      <w:pPr>
        <w:jc w:val="both"/>
      </w:pPr>
      <w:r w:rsidRPr="00AB1923">
        <w:t>Sjedište Rijaseta je u Sarajevu.</w:t>
      </w:r>
    </w:p>
    <w:p w:rsidR="00CE68E2" w:rsidRDefault="00CE68E2" w:rsidP="00CE68E2"/>
    <w:p w:rsidR="00607859" w:rsidRPr="00BB494C" w:rsidRDefault="00CE0DD4" w:rsidP="00CE68E2">
      <w:pPr>
        <w:jc w:val="center"/>
        <w:rPr>
          <w:b/>
        </w:rPr>
      </w:pPr>
      <w:r w:rsidRPr="00BB494C">
        <w:rPr>
          <w:b/>
        </w:rPr>
        <w:t>Član 5.</w:t>
      </w:r>
    </w:p>
    <w:p w:rsidR="0046310F" w:rsidRPr="00AB1923" w:rsidRDefault="0046310F" w:rsidP="00341A8B">
      <w:pPr>
        <w:jc w:val="both"/>
      </w:pPr>
    </w:p>
    <w:p w:rsidR="0046310F" w:rsidRPr="00AB1923" w:rsidRDefault="00607859" w:rsidP="00341A8B">
      <w:pPr>
        <w:jc w:val="both"/>
      </w:pPr>
      <w:r w:rsidRPr="00AB1923">
        <w:t xml:space="preserve">Rijaset upravlja imovinom u vlasništvu </w:t>
      </w:r>
      <w:r w:rsidR="00510D81" w:rsidRPr="00AB1923">
        <w:t>Islamske zajednice</w:t>
      </w:r>
      <w:r w:rsidRPr="00AB1923">
        <w:t>.</w:t>
      </w:r>
    </w:p>
    <w:p w:rsidR="00210040" w:rsidRPr="00AB1923" w:rsidRDefault="0046310F" w:rsidP="00341A8B">
      <w:pPr>
        <w:jc w:val="both"/>
      </w:pPr>
      <w:r w:rsidRPr="00AB1923">
        <w:t xml:space="preserve">Pojedine poslove upravljanja imovinom </w:t>
      </w:r>
      <w:r w:rsidR="00510D81" w:rsidRPr="00AB1923">
        <w:t>Islamske zajednice</w:t>
      </w:r>
      <w:r w:rsidR="00A7228A" w:rsidRPr="00AB1923">
        <w:t>,</w:t>
      </w:r>
      <w:r w:rsidRPr="00AB1923">
        <w:t xml:space="preserve"> Rijaset može prenijeti na niže organizacione jedinice</w:t>
      </w:r>
      <w:r w:rsidR="00510D81" w:rsidRPr="00AB1923">
        <w:t xml:space="preserve"> Is</w:t>
      </w:r>
      <w:r w:rsidR="002D2BE4" w:rsidRPr="00AB1923">
        <w:t>lamske z</w:t>
      </w:r>
      <w:r w:rsidR="00A7228A" w:rsidRPr="00AB1923">
        <w:t>ajednice</w:t>
      </w:r>
      <w:r w:rsidRPr="00AB1923">
        <w:t>.</w:t>
      </w:r>
    </w:p>
    <w:p w:rsidR="000C148C" w:rsidRDefault="008B2AED" w:rsidP="000C148C">
      <w:pPr>
        <w:jc w:val="both"/>
      </w:pPr>
      <w:r w:rsidRPr="00AB1923">
        <w:tab/>
      </w:r>
      <w:r w:rsidRPr="00AB1923">
        <w:tab/>
      </w:r>
      <w:r w:rsidRPr="00AB1923">
        <w:tab/>
      </w:r>
    </w:p>
    <w:p w:rsidR="008B2AED" w:rsidRPr="00BB494C" w:rsidRDefault="008B2AED" w:rsidP="000C148C">
      <w:pPr>
        <w:jc w:val="center"/>
        <w:rPr>
          <w:b/>
        </w:rPr>
      </w:pPr>
      <w:r w:rsidRPr="00BB494C">
        <w:rPr>
          <w:b/>
        </w:rPr>
        <w:t>Član 6.</w:t>
      </w:r>
    </w:p>
    <w:p w:rsidR="008B2AED" w:rsidRPr="00AB1923" w:rsidRDefault="008B2AED" w:rsidP="00341A8B">
      <w:pPr>
        <w:jc w:val="both"/>
      </w:pPr>
    </w:p>
    <w:p w:rsidR="002B5DDC" w:rsidRPr="00AB1923" w:rsidRDefault="00667E43" w:rsidP="002B5DDC">
      <w:pPr>
        <w:jc w:val="both"/>
      </w:pPr>
      <w:r w:rsidRPr="00AB1923">
        <w:t>Rijaset koristi pečate i štamb</w:t>
      </w:r>
      <w:r w:rsidR="006141D8">
        <w:t>ilje i to</w:t>
      </w:r>
      <w:r w:rsidR="008B2AED" w:rsidRPr="00AB1923">
        <w:t>:</w:t>
      </w:r>
    </w:p>
    <w:p w:rsidR="008B2AED" w:rsidRPr="00AB1923" w:rsidRDefault="008F2760" w:rsidP="002B5DDC">
      <w:pPr>
        <w:jc w:val="both"/>
      </w:pPr>
      <w:r>
        <w:t xml:space="preserve">- </w:t>
      </w:r>
      <w:r w:rsidR="00B148F4">
        <w:t>p</w:t>
      </w:r>
      <w:r w:rsidR="008B2AED" w:rsidRPr="00AB1923">
        <w:t xml:space="preserve">ečat okruglog oblika promjera </w:t>
      </w:r>
      <w:smartTag w:uri="urn:schemas-microsoft-com:office:smarttags" w:element="metricconverter">
        <w:smartTagPr>
          <w:attr w:name="ProductID" w:val="4,5 cm"/>
        </w:smartTagPr>
        <w:r w:rsidR="008B2AED" w:rsidRPr="00AB1923">
          <w:t>4,5 cm</w:t>
        </w:r>
      </w:smartTag>
      <w:r w:rsidR="008B2AED" w:rsidRPr="00AB1923">
        <w:t xml:space="preserve"> u č</w:t>
      </w:r>
      <w:r w:rsidR="006141D8">
        <w:t>ijem krugu je na arapskom</w:t>
      </w:r>
      <w:r w:rsidR="008B2AED" w:rsidRPr="00AB1923">
        <w:t xml:space="preserve"> i bosanskom jeziku latiničnim pismom ispisano „</w:t>
      </w:r>
      <w:r w:rsidR="00B702CA" w:rsidRPr="00AB1923">
        <w:t>Islamska zajednica</w:t>
      </w:r>
      <w:r w:rsidR="008B2AED" w:rsidRPr="00AB1923">
        <w:t xml:space="preserve"> u Bosni i Hercegovini, Rijaset</w:t>
      </w:r>
      <w:r w:rsidR="00B702CA" w:rsidRPr="00AB1923">
        <w:t xml:space="preserve"> </w:t>
      </w:r>
      <w:r>
        <w:t>-</w:t>
      </w:r>
      <w:r w:rsidR="008B2AED" w:rsidRPr="00AB1923">
        <w:t xml:space="preserve"> Sarajevo“. U krugu pečata na desnoj strani nalazi se znak </w:t>
      </w:r>
      <w:r w:rsidR="00510D81" w:rsidRPr="00AB1923">
        <w:t>Islamske zajednice</w:t>
      </w:r>
      <w:r w:rsidR="00B148F4">
        <w:t>;</w:t>
      </w:r>
    </w:p>
    <w:p w:rsidR="008B2AED" w:rsidRPr="00AB1923" w:rsidRDefault="008B2AED" w:rsidP="00341A8B">
      <w:pPr>
        <w:ind w:left="360"/>
        <w:jc w:val="both"/>
      </w:pPr>
    </w:p>
    <w:p w:rsidR="008B2AED" w:rsidRPr="00AB1923" w:rsidRDefault="00B148F4" w:rsidP="00341A8B">
      <w:pPr>
        <w:numPr>
          <w:ilvl w:val="0"/>
          <w:numId w:val="2"/>
        </w:numPr>
        <w:jc w:val="both"/>
      </w:pPr>
      <w:r>
        <w:t>š</w:t>
      </w:r>
      <w:r w:rsidR="005C788E" w:rsidRPr="00AB1923">
        <w:t>tambilj  pravo</w:t>
      </w:r>
      <w:r w:rsidR="008B2AED" w:rsidRPr="00AB1923">
        <w:t xml:space="preserve">ugaonog oblika dužine </w:t>
      </w:r>
      <w:smartTag w:uri="urn:schemas-microsoft-com:office:smarttags" w:element="metricconverter">
        <w:smartTagPr>
          <w:attr w:name="ProductID" w:val="7 cm"/>
        </w:smartTagPr>
        <w:r w:rsidR="008B2AED" w:rsidRPr="00AB1923">
          <w:t>7 cm</w:t>
        </w:r>
      </w:smartTag>
      <w:r w:rsidR="008B2AED" w:rsidRPr="00AB1923">
        <w:t xml:space="preserve"> i širine </w:t>
      </w:r>
      <w:smartTag w:uri="urn:schemas-microsoft-com:office:smarttags" w:element="metricconverter">
        <w:smartTagPr>
          <w:attr w:name="ProductID" w:val="1,5 cm"/>
        </w:smartTagPr>
        <w:r w:rsidR="008B2AED" w:rsidRPr="00AB1923">
          <w:t>1,5 cm</w:t>
        </w:r>
      </w:smartTag>
      <w:r w:rsidR="008B2AED" w:rsidRPr="00AB1923">
        <w:t xml:space="preserve"> na kojem je</w:t>
      </w:r>
      <w:r w:rsidR="006141D8">
        <w:t xml:space="preserve"> ispisan tekst</w:t>
      </w:r>
      <w:r w:rsidR="0001232A" w:rsidRPr="00AB1923">
        <w:t>:</w:t>
      </w:r>
      <w:r w:rsidR="008B2AED" w:rsidRPr="00AB1923">
        <w:t xml:space="preserve"> „</w:t>
      </w:r>
      <w:r w:rsidR="002D2BE4" w:rsidRPr="00AB1923">
        <w:t>Islamska zajednica</w:t>
      </w:r>
      <w:r w:rsidR="008B2AED" w:rsidRPr="00AB1923">
        <w:t xml:space="preserve"> u Bosni i Hercegovini, Rijaset</w:t>
      </w:r>
      <w:r w:rsidR="00B702CA" w:rsidRPr="00AB1923">
        <w:t xml:space="preserve"> </w:t>
      </w:r>
      <w:r>
        <w:t>- Sarajevo“;</w:t>
      </w:r>
    </w:p>
    <w:p w:rsidR="008B2AED" w:rsidRPr="00AB1923" w:rsidRDefault="008B2AED" w:rsidP="00341A8B">
      <w:pPr>
        <w:jc w:val="both"/>
      </w:pPr>
    </w:p>
    <w:p w:rsidR="008B2AED" w:rsidRPr="00AB1923" w:rsidRDefault="00B148F4" w:rsidP="00341A8B">
      <w:pPr>
        <w:numPr>
          <w:ilvl w:val="0"/>
          <w:numId w:val="2"/>
        </w:numPr>
        <w:jc w:val="both"/>
      </w:pPr>
      <w:r>
        <w:t>š</w:t>
      </w:r>
      <w:r w:rsidR="005C788E" w:rsidRPr="00AB1923">
        <w:t>tambilj pravo</w:t>
      </w:r>
      <w:r w:rsidR="00835527" w:rsidRPr="00AB1923">
        <w:t>ugaonog oblika, za protokolir</w:t>
      </w:r>
      <w:r w:rsidR="0001232A" w:rsidRPr="00AB1923">
        <w:t xml:space="preserve">anje akata, dužine </w:t>
      </w:r>
      <w:smartTag w:uri="urn:schemas-microsoft-com:office:smarttags" w:element="metricconverter">
        <w:smartTagPr>
          <w:attr w:name="ProductID" w:val="6 cm"/>
        </w:smartTagPr>
        <w:r w:rsidR="0001232A" w:rsidRPr="00AB1923">
          <w:t>6 cm</w:t>
        </w:r>
      </w:smartTag>
      <w:r w:rsidR="0001232A" w:rsidRPr="00AB1923">
        <w:t xml:space="preserve"> i širine </w:t>
      </w:r>
      <w:smartTag w:uri="urn:schemas-microsoft-com:office:smarttags" w:element="metricconverter">
        <w:smartTagPr>
          <w:attr w:name="ProductID" w:val="3 cm"/>
        </w:smartTagPr>
        <w:r w:rsidR="0001232A" w:rsidRPr="00AB1923">
          <w:t>3 cm</w:t>
        </w:r>
      </w:smartTag>
      <w:r w:rsidR="006141D8">
        <w:t xml:space="preserve"> na kojem je ispisan tekst:</w:t>
      </w:r>
      <w:r w:rsidR="0001232A" w:rsidRPr="00AB1923">
        <w:t xml:space="preserve"> </w:t>
      </w:r>
      <w:r w:rsidR="006141D8">
        <w:t>„</w:t>
      </w:r>
      <w:r w:rsidR="002D2BE4" w:rsidRPr="00AB1923">
        <w:t>Islamska zajednica</w:t>
      </w:r>
      <w:r w:rsidR="0001232A" w:rsidRPr="00AB1923">
        <w:t xml:space="preserve"> u Bosni i Hercegovini, Rijaset</w:t>
      </w:r>
      <w:r>
        <w:t xml:space="preserve"> -</w:t>
      </w:r>
      <w:bookmarkStart w:id="0" w:name="_GoBack"/>
      <w:bookmarkEnd w:id="0"/>
      <w:r w:rsidR="0001232A" w:rsidRPr="00AB1923">
        <w:t xml:space="preserve"> Sarajevo“, te oznake za broj, datum i broj </w:t>
      </w:r>
      <w:r w:rsidR="00835527" w:rsidRPr="00AB1923">
        <w:t>priloga aktu koji se protokolira</w:t>
      </w:r>
      <w:r w:rsidR="0001232A" w:rsidRPr="00AB1923">
        <w:t>.</w:t>
      </w:r>
      <w:r w:rsidR="008B2AED" w:rsidRPr="00AB1923">
        <w:t xml:space="preserve"> </w:t>
      </w:r>
    </w:p>
    <w:p w:rsidR="006F0A81" w:rsidRPr="00AB1923" w:rsidRDefault="006F0A81" w:rsidP="00341A8B">
      <w:pPr>
        <w:jc w:val="both"/>
      </w:pPr>
    </w:p>
    <w:p w:rsidR="006F0A81" w:rsidRPr="00BB494C" w:rsidRDefault="006F0A81" w:rsidP="000C148C">
      <w:pPr>
        <w:jc w:val="center"/>
        <w:rPr>
          <w:b/>
        </w:rPr>
      </w:pPr>
      <w:r w:rsidRPr="00BB494C">
        <w:rPr>
          <w:b/>
        </w:rPr>
        <w:t>Član 7.</w:t>
      </w:r>
    </w:p>
    <w:p w:rsidR="006F0A81" w:rsidRPr="00AB1923" w:rsidRDefault="006F0A81" w:rsidP="00341A8B">
      <w:pPr>
        <w:ind w:left="2124"/>
        <w:jc w:val="both"/>
      </w:pPr>
    </w:p>
    <w:p w:rsidR="006F0A81" w:rsidRPr="00AB1923" w:rsidRDefault="001C72C5" w:rsidP="00341A8B">
      <w:pPr>
        <w:jc w:val="both"/>
      </w:pPr>
      <w:r w:rsidRPr="00AB1923">
        <w:t>Rijaset u službenoj</w:t>
      </w:r>
      <w:r w:rsidR="00B56575" w:rsidRPr="00AB1923">
        <w:t xml:space="preserve"> komu</w:t>
      </w:r>
      <w:r w:rsidRPr="00AB1923">
        <w:t>nikaciji</w:t>
      </w:r>
      <w:r w:rsidR="006F0A81" w:rsidRPr="00AB1923">
        <w:t xml:space="preserve"> koristi memorandum Rijaseta.</w:t>
      </w:r>
    </w:p>
    <w:p w:rsidR="0046310F" w:rsidRPr="00AB1923" w:rsidRDefault="006F0A81" w:rsidP="00341A8B">
      <w:pPr>
        <w:jc w:val="both"/>
      </w:pPr>
      <w:r w:rsidRPr="00AB1923">
        <w:t xml:space="preserve">U zaglavlju memoranduma u lijevom uglu stoji znak </w:t>
      </w:r>
      <w:r w:rsidR="00510D81" w:rsidRPr="00AB1923">
        <w:t>Islamske zajednice</w:t>
      </w:r>
      <w:r w:rsidRPr="00AB1923">
        <w:t>.</w:t>
      </w:r>
    </w:p>
    <w:p w:rsidR="006F0A81" w:rsidRPr="00AB1923" w:rsidRDefault="006F0A81" w:rsidP="00341A8B">
      <w:pPr>
        <w:jc w:val="both"/>
      </w:pPr>
    </w:p>
    <w:p w:rsidR="0046310F" w:rsidRPr="00AB1923" w:rsidRDefault="0046310F" w:rsidP="00341A8B">
      <w:pPr>
        <w:jc w:val="both"/>
      </w:pPr>
    </w:p>
    <w:p w:rsidR="00607859" w:rsidRPr="00AB1923" w:rsidRDefault="002B75D5" w:rsidP="002B75D5">
      <w:pPr>
        <w:ind w:left="709"/>
        <w:jc w:val="both"/>
        <w:rPr>
          <w:b/>
        </w:rPr>
      </w:pPr>
      <w:r>
        <w:rPr>
          <w:b/>
        </w:rPr>
        <w:t xml:space="preserve">II       </w:t>
      </w:r>
      <w:r w:rsidR="00607859" w:rsidRPr="00AB1923">
        <w:rPr>
          <w:b/>
        </w:rPr>
        <w:t>SASTAV RIJASETA</w:t>
      </w:r>
    </w:p>
    <w:p w:rsidR="0018673D" w:rsidRPr="00AB1923" w:rsidRDefault="0018673D" w:rsidP="00341A8B">
      <w:pPr>
        <w:jc w:val="both"/>
      </w:pPr>
    </w:p>
    <w:p w:rsidR="00CA6AC4" w:rsidRPr="00BB494C" w:rsidRDefault="006F0A81" w:rsidP="000C148C">
      <w:pPr>
        <w:jc w:val="center"/>
        <w:rPr>
          <w:b/>
        </w:rPr>
      </w:pPr>
      <w:r w:rsidRPr="00BB494C">
        <w:rPr>
          <w:b/>
        </w:rPr>
        <w:t>Član 8.</w:t>
      </w:r>
    </w:p>
    <w:p w:rsidR="00CA6AC4" w:rsidRPr="00AB1923" w:rsidRDefault="00CA6AC4" w:rsidP="00341A8B">
      <w:pPr>
        <w:ind w:left="1416" w:firstLine="708"/>
        <w:jc w:val="both"/>
      </w:pPr>
    </w:p>
    <w:p w:rsidR="0022009D" w:rsidRPr="00AB1923" w:rsidRDefault="00B702CA" w:rsidP="00341A8B">
      <w:pPr>
        <w:jc w:val="both"/>
      </w:pPr>
      <w:r w:rsidRPr="00AB1923">
        <w:t>Rijaset se organizira kroz uprave kao stručne, administrativno-upravne cjeline na čijem čelu se nalaze direktori uprava i druge organizacione jedinice na čijem čelu se nalaze rukovodioci organizacionih jedinica.</w:t>
      </w:r>
    </w:p>
    <w:p w:rsidR="00B702CA" w:rsidRPr="00AB1923" w:rsidRDefault="00B702CA" w:rsidP="00341A8B">
      <w:pPr>
        <w:jc w:val="both"/>
      </w:pPr>
    </w:p>
    <w:p w:rsidR="00B702CA" w:rsidRPr="00AB1923" w:rsidRDefault="00B702CA" w:rsidP="00341A8B">
      <w:pPr>
        <w:jc w:val="both"/>
      </w:pPr>
      <w:r w:rsidRPr="00AB1923">
        <w:t>Rijaset sačinjavaju direktori uprava, zamjenik reisu-l-uleme i reisu-l-ul</w:t>
      </w:r>
      <w:r w:rsidR="00C87E37">
        <w:t>ema, koji je na čelu Rijaseta, te</w:t>
      </w:r>
      <w:r w:rsidRPr="00AB1923">
        <w:t xml:space="preserve"> rukovodi i predsjedava Rijasetom.</w:t>
      </w:r>
    </w:p>
    <w:p w:rsidR="00D52470" w:rsidRPr="00AB1923" w:rsidRDefault="00D52470" w:rsidP="00341A8B">
      <w:pPr>
        <w:jc w:val="both"/>
      </w:pPr>
    </w:p>
    <w:p w:rsidR="00CA6AC4" w:rsidRPr="00BB494C" w:rsidRDefault="006F0A81" w:rsidP="000C148C">
      <w:pPr>
        <w:jc w:val="center"/>
        <w:rPr>
          <w:b/>
        </w:rPr>
      </w:pPr>
      <w:r w:rsidRPr="00BB494C">
        <w:rPr>
          <w:b/>
        </w:rPr>
        <w:t>Član 9.</w:t>
      </w:r>
    </w:p>
    <w:p w:rsidR="00CA6AC4" w:rsidRPr="00AB1923" w:rsidRDefault="00CA6AC4" w:rsidP="00341A8B">
      <w:pPr>
        <w:jc w:val="both"/>
      </w:pPr>
    </w:p>
    <w:p w:rsidR="0046310F" w:rsidRPr="00AB1923" w:rsidRDefault="0046310F" w:rsidP="00341A8B">
      <w:pPr>
        <w:jc w:val="both"/>
      </w:pPr>
      <w:r w:rsidRPr="00AB1923">
        <w:t>Na čelu Rijaseta je reisu-l-ulema.</w:t>
      </w:r>
    </w:p>
    <w:p w:rsidR="0046310F" w:rsidRPr="00AB1923" w:rsidRDefault="0046310F" w:rsidP="00341A8B">
      <w:pPr>
        <w:jc w:val="both"/>
      </w:pPr>
    </w:p>
    <w:p w:rsidR="00CA6AC4" w:rsidRPr="00AB1923" w:rsidRDefault="00CA6AC4" w:rsidP="00341A8B">
      <w:pPr>
        <w:jc w:val="both"/>
      </w:pPr>
      <w:r w:rsidRPr="00AB1923">
        <w:t>Na čelu uprava Rijaseta su direktori uprava.</w:t>
      </w:r>
    </w:p>
    <w:p w:rsidR="00CA6AC4" w:rsidRPr="00AB1923" w:rsidRDefault="00CA6AC4" w:rsidP="00341A8B">
      <w:pPr>
        <w:jc w:val="both"/>
      </w:pPr>
    </w:p>
    <w:p w:rsidR="00CA6AC4" w:rsidRPr="00AB1923" w:rsidRDefault="00CA6AC4" w:rsidP="00341A8B">
      <w:pPr>
        <w:jc w:val="both"/>
      </w:pPr>
      <w:r w:rsidRPr="00AB1923">
        <w:t xml:space="preserve">Na čelu </w:t>
      </w:r>
      <w:r w:rsidR="009B73E7" w:rsidRPr="00AB1923">
        <w:t>drugih organizacionih</w:t>
      </w:r>
      <w:r w:rsidRPr="00AB1923">
        <w:t xml:space="preserve"> jedinica Rijaseta su </w:t>
      </w:r>
      <w:r w:rsidR="001C72C5" w:rsidRPr="00AB1923">
        <w:t>rukovodioci</w:t>
      </w:r>
      <w:r w:rsidRPr="00AB1923">
        <w:t xml:space="preserve"> jedinica.</w:t>
      </w:r>
    </w:p>
    <w:p w:rsidR="007F1382" w:rsidRPr="00AB1923" w:rsidRDefault="007F1382" w:rsidP="00341A8B">
      <w:pPr>
        <w:jc w:val="both"/>
      </w:pPr>
    </w:p>
    <w:p w:rsidR="00D52470" w:rsidRPr="00BB494C" w:rsidRDefault="006F0A81" w:rsidP="000C148C">
      <w:pPr>
        <w:jc w:val="center"/>
        <w:rPr>
          <w:b/>
        </w:rPr>
      </w:pPr>
      <w:r w:rsidRPr="00BB494C">
        <w:rPr>
          <w:b/>
        </w:rPr>
        <w:t>Član 10.</w:t>
      </w:r>
    </w:p>
    <w:p w:rsidR="00750EB0" w:rsidRPr="00AB1923" w:rsidRDefault="00750EB0" w:rsidP="00341A8B">
      <w:pPr>
        <w:jc w:val="both"/>
      </w:pPr>
    </w:p>
    <w:p w:rsidR="00D52470" w:rsidRPr="00AB1923" w:rsidRDefault="006F0A81" w:rsidP="00341A8B">
      <w:pPr>
        <w:jc w:val="both"/>
      </w:pPr>
      <w:r w:rsidRPr="00AB1923">
        <w:t xml:space="preserve">Reisu-l-ulema je poglavar i vrhovni muftija </w:t>
      </w:r>
      <w:r w:rsidR="00510D81" w:rsidRPr="00AB1923">
        <w:t>Islamske zajednice</w:t>
      </w:r>
      <w:r w:rsidRPr="00AB1923">
        <w:t>.</w:t>
      </w:r>
    </w:p>
    <w:p w:rsidR="006F0A81" w:rsidRPr="00AB1923" w:rsidRDefault="006F0A81" w:rsidP="00341A8B">
      <w:pPr>
        <w:jc w:val="both"/>
      </w:pPr>
    </w:p>
    <w:p w:rsidR="006F0A81" w:rsidRPr="00AB1923" w:rsidRDefault="006F0A81" w:rsidP="00341A8B">
      <w:pPr>
        <w:jc w:val="both"/>
      </w:pPr>
      <w:r w:rsidRPr="00AB1923">
        <w:t xml:space="preserve">Reisu-l-ulema je najviši vjerski autoritet </w:t>
      </w:r>
      <w:r w:rsidR="00510D81" w:rsidRPr="00AB1923">
        <w:t>Islamske zajednice</w:t>
      </w:r>
      <w:r w:rsidR="00C87E37">
        <w:t>,</w:t>
      </w:r>
      <w:r w:rsidRPr="00AB1923">
        <w:t xml:space="preserve"> koji predstavlja jedinstvo dina i ummeta u Islamskoj zajednici u BiH.</w:t>
      </w:r>
    </w:p>
    <w:p w:rsidR="00A7228A" w:rsidRPr="00AB1923" w:rsidRDefault="00A7228A" w:rsidP="00341A8B">
      <w:pPr>
        <w:jc w:val="both"/>
      </w:pPr>
    </w:p>
    <w:p w:rsidR="005E446C" w:rsidRPr="00AB1923" w:rsidRDefault="0076666D" w:rsidP="00341A8B">
      <w:pPr>
        <w:jc w:val="both"/>
      </w:pPr>
      <w:r w:rsidRPr="00AB1923">
        <w:t>R</w:t>
      </w:r>
      <w:r w:rsidR="005E446C" w:rsidRPr="00AB1923">
        <w:t xml:space="preserve">ijasetom rukovodi </w:t>
      </w:r>
      <w:r w:rsidR="009B318E" w:rsidRPr="00AB1923">
        <w:t xml:space="preserve">i </w:t>
      </w:r>
      <w:r w:rsidRPr="00AB1923">
        <w:t>zastupa</w:t>
      </w:r>
      <w:r w:rsidR="009B318E" w:rsidRPr="00AB1923">
        <w:t xml:space="preserve"> ga</w:t>
      </w:r>
      <w:r w:rsidRPr="00AB1923">
        <w:t xml:space="preserve"> </w:t>
      </w:r>
      <w:r w:rsidR="005E446C" w:rsidRPr="00AB1923">
        <w:t>r</w:t>
      </w:r>
      <w:r w:rsidR="00441E39" w:rsidRPr="00AB1923">
        <w:t>eisu-l-ulema</w:t>
      </w:r>
      <w:r w:rsidR="005E446C" w:rsidRPr="00AB1923">
        <w:t>.</w:t>
      </w:r>
    </w:p>
    <w:p w:rsidR="005E446C" w:rsidRPr="00AB1923" w:rsidRDefault="005E446C" w:rsidP="00341A8B">
      <w:pPr>
        <w:jc w:val="both"/>
      </w:pPr>
    </w:p>
    <w:p w:rsidR="00441E39" w:rsidRPr="00AB1923" w:rsidRDefault="005E446C" w:rsidP="00341A8B">
      <w:pPr>
        <w:jc w:val="both"/>
      </w:pPr>
      <w:r w:rsidRPr="00AB1923">
        <w:t>Reisu-l-ulema predstavlja, vodi i usmjerava rad Rijaseta, stara se</w:t>
      </w:r>
      <w:r w:rsidR="00441E39" w:rsidRPr="00AB1923">
        <w:t xml:space="preserve"> o jedinstve</w:t>
      </w:r>
      <w:r w:rsidR="000C148C">
        <w:t>nom djelovanju Rijaseta, usklađ</w:t>
      </w:r>
      <w:r w:rsidR="00441E39" w:rsidRPr="00AB1923">
        <w:t xml:space="preserve">uje rad članova Rijaseta </w:t>
      </w:r>
      <w:r w:rsidR="009B318E" w:rsidRPr="00AB1923">
        <w:t>te</w:t>
      </w:r>
      <w:r w:rsidR="00441E39" w:rsidRPr="00AB1923">
        <w:t xml:space="preserve"> organa i ustanova </w:t>
      </w:r>
      <w:r w:rsidR="00510D81" w:rsidRPr="00AB1923">
        <w:t>Islamske zajednice</w:t>
      </w:r>
      <w:r w:rsidR="00441E39" w:rsidRPr="00AB1923">
        <w:t xml:space="preserve">, potpisuje akte Rijaseta </w:t>
      </w:r>
      <w:r w:rsidR="00A7228A" w:rsidRPr="00AB1923">
        <w:t>i</w:t>
      </w:r>
      <w:r w:rsidR="00441E39" w:rsidRPr="00AB1923">
        <w:t xml:space="preserve"> stara se o njihovom izvršenju.</w:t>
      </w:r>
    </w:p>
    <w:p w:rsidR="00441E39" w:rsidRPr="00AB1923" w:rsidRDefault="00441E39" w:rsidP="00341A8B">
      <w:pPr>
        <w:jc w:val="both"/>
      </w:pPr>
    </w:p>
    <w:p w:rsidR="00441E39" w:rsidRPr="00AB1923" w:rsidRDefault="000C148C" w:rsidP="00341A8B">
      <w:pPr>
        <w:jc w:val="both"/>
      </w:pPr>
      <w:r>
        <w:t>Reisu-l-ulema</w:t>
      </w:r>
      <w:r w:rsidR="00187701">
        <w:t xml:space="preserve"> </w:t>
      </w:r>
      <w:r w:rsidR="00441E39" w:rsidRPr="00AB1923">
        <w:t xml:space="preserve">članovima Rijaseta izdaje obavezna uputstva i zaduženja u skladu sa </w:t>
      </w:r>
      <w:r>
        <w:t>stra</w:t>
      </w:r>
      <w:r w:rsidR="004172BC" w:rsidRPr="00AB1923">
        <w:t xml:space="preserve">tegijom, </w:t>
      </w:r>
      <w:r w:rsidR="00441E39" w:rsidRPr="00AB1923">
        <w:t>prog</w:t>
      </w:r>
      <w:r w:rsidR="00840C05" w:rsidRPr="00AB1923">
        <w:t>r</w:t>
      </w:r>
      <w:r w:rsidR="00441E39" w:rsidRPr="00AB1923">
        <w:t>amom i politikom Rijaseta.</w:t>
      </w:r>
    </w:p>
    <w:p w:rsidR="00441E39" w:rsidRPr="00AB1923" w:rsidRDefault="00441E39" w:rsidP="00341A8B">
      <w:pPr>
        <w:jc w:val="both"/>
      </w:pPr>
    </w:p>
    <w:p w:rsidR="00441E39" w:rsidRPr="00AB1923" w:rsidRDefault="00441E39" w:rsidP="00341A8B">
      <w:pPr>
        <w:jc w:val="both"/>
      </w:pPr>
    </w:p>
    <w:p w:rsidR="006F0A81" w:rsidRPr="00BB494C" w:rsidRDefault="006F0A81" w:rsidP="000C148C">
      <w:pPr>
        <w:jc w:val="center"/>
        <w:rPr>
          <w:b/>
        </w:rPr>
      </w:pPr>
      <w:r w:rsidRPr="00BB494C">
        <w:rPr>
          <w:b/>
        </w:rPr>
        <w:t>Član 11.</w:t>
      </w:r>
    </w:p>
    <w:p w:rsidR="006F0A81" w:rsidRPr="00AB1923" w:rsidRDefault="006F0A81" w:rsidP="00341A8B">
      <w:pPr>
        <w:jc w:val="both"/>
      </w:pPr>
    </w:p>
    <w:p w:rsidR="006F0A81" w:rsidRPr="00AB1923" w:rsidRDefault="006F0A81" w:rsidP="00341A8B">
      <w:pPr>
        <w:jc w:val="both"/>
      </w:pPr>
      <w:r w:rsidRPr="00AB1923">
        <w:t>R</w:t>
      </w:r>
      <w:r w:rsidR="00187701">
        <w:t>eisu-l-ulema se bira u skladu s</w:t>
      </w:r>
      <w:r w:rsidRPr="00AB1923">
        <w:t xml:space="preserve"> Ustavom </w:t>
      </w:r>
      <w:r w:rsidR="00510D81" w:rsidRPr="00AB1923">
        <w:t>Islamske zajednice</w:t>
      </w:r>
      <w:r w:rsidRPr="00AB1923">
        <w:t xml:space="preserve"> i Pravilnikom o izboru reisu-l-uleme na mandat od sedam godina s mogućnošću izbora na još jedan mandat.</w:t>
      </w:r>
    </w:p>
    <w:p w:rsidR="005E446C" w:rsidRPr="00AB1923" w:rsidRDefault="005E446C" w:rsidP="00341A8B">
      <w:pPr>
        <w:jc w:val="both"/>
      </w:pPr>
    </w:p>
    <w:p w:rsidR="005E446C" w:rsidRDefault="0076666D" w:rsidP="00341A8B">
      <w:pPr>
        <w:jc w:val="both"/>
      </w:pPr>
      <w:r w:rsidRPr="00AB1923">
        <w:t>Reisu-l-ulema postaje rukovodi</w:t>
      </w:r>
      <w:r w:rsidR="009B318E" w:rsidRPr="00AB1923">
        <w:t>lac</w:t>
      </w:r>
      <w:r w:rsidRPr="00AB1923">
        <w:t xml:space="preserve"> Rijaseta izborom za reisu-l-ulemu.</w:t>
      </w:r>
    </w:p>
    <w:p w:rsidR="00AB7E96" w:rsidRDefault="00AB7E96" w:rsidP="00341A8B">
      <w:pPr>
        <w:jc w:val="both"/>
      </w:pPr>
    </w:p>
    <w:p w:rsidR="00AB7E96" w:rsidRPr="00BB494C" w:rsidRDefault="00AB7E96" w:rsidP="000C148C">
      <w:pPr>
        <w:jc w:val="center"/>
        <w:rPr>
          <w:b/>
        </w:rPr>
      </w:pPr>
      <w:r w:rsidRPr="00BB494C">
        <w:rPr>
          <w:b/>
        </w:rPr>
        <w:t>Član 12.</w:t>
      </w:r>
    </w:p>
    <w:p w:rsidR="00AB7E96" w:rsidRDefault="00AB7E96" w:rsidP="00341A8B">
      <w:pPr>
        <w:jc w:val="both"/>
      </w:pPr>
    </w:p>
    <w:p w:rsidR="00AB7E96" w:rsidRPr="00AB1923" w:rsidRDefault="00AB7E96" w:rsidP="00AB7E96">
      <w:pPr>
        <w:jc w:val="both"/>
      </w:pPr>
      <w:r w:rsidRPr="00AB1923">
        <w:t>Ka</w:t>
      </w:r>
      <w:r w:rsidR="00187701">
        <w:t xml:space="preserve">ncelarija reisu-l-uleme obavlja </w:t>
      </w:r>
      <w:r w:rsidRPr="00AB1923">
        <w:t>administrativno-stručne poslove za potrebe reisu-l-uleme u funkciji poglavara Islamske zajednice, vrhovnog muftije i rukovodioca Rija</w:t>
      </w:r>
      <w:r w:rsidR="000C148C">
        <w:t>seta, koji se odnose na: usklađ</w:t>
      </w:r>
      <w:r w:rsidRPr="00AB1923">
        <w:t>ivanje poslova i zadataka reisu-l-u</w:t>
      </w:r>
      <w:r w:rsidR="00187701">
        <w:t>leme, Vijeća muftija i Rijaseta.</w:t>
      </w:r>
      <w:r w:rsidRPr="00AB1923">
        <w:t xml:space="preserve"> </w:t>
      </w:r>
    </w:p>
    <w:p w:rsidR="00AB7E96" w:rsidRPr="00AB1923" w:rsidRDefault="00AB7E96" w:rsidP="00AB7E96">
      <w:pPr>
        <w:jc w:val="both"/>
      </w:pPr>
      <w:r w:rsidRPr="00AB1923">
        <w:t xml:space="preserve">Kancelarija obavlja </w:t>
      </w:r>
      <w:r w:rsidR="00187701">
        <w:t xml:space="preserve">i </w:t>
      </w:r>
      <w:r w:rsidRPr="00AB1923">
        <w:t>opće, tehničke, informatičke, prevodilačke, diplomatsko-protokolarne i druge poslove za potrebe reisu-l-uleme, te iz djelokruga svoje nadležnosti obavlja poslove prema Saboru Islamske zajednice, Vijeću muftija, Rijasetu i U</w:t>
      </w:r>
      <w:r w:rsidR="000C148C">
        <w:t>stavnom sudu Islamske zajednice, neposredno sarađ</w:t>
      </w:r>
      <w:r w:rsidRPr="00AB1923">
        <w:t>uje sa savjetnicima i savjetima reisu-l-uleme, savjetima dr</w:t>
      </w:r>
      <w:r w:rsidR="00535770">
        <w:t>u</w:t>
      </w:r>
      <w:r w:rsidRPr="00AB1923">
        <w:t>gih najviših organa Islamske zajednice, upravama i drugim organizacionim jedinicama Rijaseta</w:t>
      </w:r>
      <w:r w:rsidR="000C148C">
        <w:t xml:space="preserve">, organima, ustanovama </w:t>
      </w:r>
      <w:r w:rsidR="00187701">
        <w:t>i slično. O</w:t>
      </w:r>
      <w:r w:rsidRPr="00AB1923">
        <w:t xml:space="preserve">bavlja komunikaciju sa </w:t>
      </w:r>
      <w:r w:rsidRPr="003132F4">
        <w:t>Glasnikom, Preporodom</w:t>
      </w:r>
      <w:r w:rsidR="00027148">
        <w:t>, Radio BIR-om,</w:t>
      </w:r>
      <w:r w:rsidRPr="00AB1923">
        <w:t xml:space="preserve"> MINOM</w:t>
      </w:r>
      <w:r w:rsidR="00027148">
        <w:t xml:space="preserve"> i</w:t>
      </w:r>
      <w:r w:rsidR="00E426D0">
        <w:t xml:space="preserve"> </w:t>
      </w:r>
      <w:r w:rsidRPr="00AB1923">
        <w:t>Web portalom za potrebe reisu-l-uleme i druge poslove po nalogu reisu-l-uleme.</w:t>
      </w:r>
    </w:p>
    <w:p w:rsidR="00AB7E96" w:rsidRPr="00AB1923" w:rsidRDefault="00AB7E96" w:rsidP="00AB7E96">
      <w:pPr>
        <w:jc w:val="both"/>
      </w:pPr>
    </w:p>
    <w:p w:rsidR="00AB7E96" w:rsidRPr="00AB1923" w:rsidRDefault="00AB7E96" w:rsidP="00AB7E96">
      <w:pPr>
        <w:jc w:val="both"/>
      </w:pPr>
      <w:r w:rsidRPr="00AB1923">
        <w:t>Poslove iz prethodnog stava kancelarija obavlja i za potrebe zamjenika reisu-l-uleme.</w:t>
      </w:r>
    </w:p>
    <w:p w:rsidR="00AB7E96" w:rsidRDefault="00AB7E96" w:rsidP="00AB7E96">
      <w:pPr>
        <w:jc w:val="both"/>
      </w:pPr>
      <w:r w:rsidRPr="00AB1923">
        <w:t>Kancelar</w:t>
      </w:r>
      <w:r w:rsidR="000C148C">
        <w:t>ija reisu-l-uleme posebno sarađ</w:t>
      </w:r>
      <w:r w:rsidR="00E426D0">
        <w:t>uje s</w:t>
      </w:r>
      <w:r w:rsidRPr="00AB1923">
        <w:t xml:space="preserve"> nižim organizacionim d</w:t>
      </w:r>
      <w:r w:rsidR="00DB2296" w:rsidRPr="00752B65">
        <w:t>i</w:t>
      </w:r>
      <w:r w:rsidRPr="00AB1923">
        <w:t>jelovima Islamske zajednice.</w:t>
      </w:r>
    </w:p>
    <w:p w:rsidR="006F0A81" w:rsidRPr="00AB1923" w:rsidRDefault="006F0A81" w:rsidP="00341A8B">
      <w:pPr>
        <w:jc w:val="both"/>
      </w:pPr>
    </w:p>
    <w:p w:rsidR="00D52470" w:rsidRPr="00BB494C" w:rsidRDefault="006F0A81" w:rsidP="000C148C">
      <w:pPr>
        <w:jc w:val="center"/>
        <w:rPr>
          <w:b/>
        </w:rPr>
      </w:pPr>
      <w:r w:rsidRPr="00BB494C">
        <w:rPr>
          <w:b/>
        </w:rPr>
        <w:t>Član 1</w:t>
      </w:r>
      <w:r w:rsidR="00AB7E96" w:rsidRPr="00BB494C">
        <w:rPr>
          <w:b/>
        </w:rPr>
        <w:t>3</w:t>
      </w:r>
      <w:r w:rsidRPr="00BB494C">
        <w:rPr>
          <w:b/>
        </w:rPr>
        <w:t>.</w:t>
      </w:r>
    </w:p>
    <w:p w:rsidR="00D52470" w:rsidRPr="00AB1923" w:rsidRDefault="00D52470" w:rsidP="00341A8B">
      <w:pPr>
        <w:jc w:val="both"/>
      </w:pPr>
    </w:p>
    <w:p w:rsidR="00D52470" w:rsidRPr="00AB1923" w:rsidRDefault="00D52470" w:rsidP="004301AF">
      <w:pPr>
        <w:jc w:val="both"/>
      </w:pPr>
      <w:r w:rsidRPr="00AB1923">
        <w:t>Zamjenika reisu-l-uleme i direktore uprava Rijaseta</w:t>
      </w:r>
      <w:r w:rsidR="009B318E" w:rsidRPr="00AB1923">
        <w:t>,</w:t>
      </w:r>
      <w:r w:rsidRPr="00AB1923">
        <w:t xml:space="preserve"> na p</w:t>
      </w:r>
      <w:r w:rsidR="00F21551" w:rsidRPr="00AB1923">
        <w:t>rijedlog reisu-l-uleme</w:t>
      </w:r>
      <w:r w:rsidR="009B318E" w:rsidRPr="00AB1923">
        <w:t>,</w:t>
      </w:r>
      <w:r w:rsidR="00F21551" w:rsidRPr="00AB1923">
        <w:t xml:space="preserve"> imenuje S</w:t>
      </w:r>
      <w:r w:rsidRPr="00AB1923">
        <w:t xml:space="preserve">abor </w:t>
      </w:r>
      <w:r w:rsidR="00510D81" w:rsidRPr="00AB1923">
        <w:t>Islamske zajednice</w:t>
      </w:r>
      <w:r w:rsidRPr="00AB1923">
        <w:t>.</w:t>
      </w:r>
    </w:p>
    <w:p w:rsidR="00B42840" w:rsidRPr="00AB1923" w:rsidRDefault="00B42840" w:rsidP="004301AF">
      <w:pPr>
        <w:jc w:val="both"/>
      </w:pPr>
    </w:p>
    <w:p w:rsidR="00B42840" w:rsidRPr="00AB1923" w:rsidRDefault="00B42840" w:rsidP="004301AF">
      <w:pPr>
        <w:jc w:val="both"/>
      </w:pPr>
      <w:r w:rsidRPr="00AB1923">
        <w:t xml:space="preserve">Zamjenik reisu-l-uleme i direktori uprava nakon imenovanja a prije stupanja na dužnost polažu zakletvu pred Saborom </w:t>
      </w:r>
      <w:r w:rsidR="00510D81" w:rsidRPr="00AB1923">
        <w:t>Islamske zajednice</w:t>
      </w:r>
      <w:r w:rsidRPr="00AB1923">
        <w:t>.</w:t>
      </w:r>
    </w:p>
    <w:p w:rsidR="00D52470" w:rsidRPr="00AB1923" w:rsidRDefault="00D52470" w:rsidP="004301AF">
      <w:pPr>
        <w:jc w:val="both"/>
      </w:pPr>
    </w:p>
    <w:p w:rsidR="006667E2" w:rsidRPr="00AB7E96" w:rsidRDefault="00E7015B" w:rsidP="004301AF">
      <w:pPr>
        <w:jc w:val="both"/>
        <w:rPr>
          <w:bCs/>
        </w:rPr>
      </w:pPr>
      <w:r w:rsidRPr="00AB1923">
        <w:t>Rukovodioce</w:t>
      </w:r>
      <w:r w:rsidR="006667E2" w:rsidRPr="00AB1923">
        <w:t xml:space="preserve"> </w:t>
      </w:r>
      <w:r w:rsidR="009B73E7" w:rsidRPr="00AB1923">
        <w:t>drugih</w:t>
      </w:r>
      <w:r w:rsidR="006667E2" w:rsidRPr="00AB1923">
        <w:t xml:space="preserve"> org</w:t>
      </w:r>
      <w:r w:rsidR="001E62F6" w:rsidRPr="00AB1923">
        <w:t>anizacionih</w:t>
      </w:r>
      <w:r w:rsidR="006667E2" w:rsidRPr="00AB1923">
        <w:t xml:space="preserve"> jedin</w:t>
      </w:r>
      <w:r w:rsidR="008F1ECD" w:rsidRPr="00AB1923">
        <w:t>ica Rijaseta</w:t>
      </w:r>
      <w:r w:rsidR="009B318E" w:rsidRPr="00AB1923">
        <w:t>,</w:t>
      </w:r>
      <w:r w:rsidR="008F1ECD" w:rsidRPr="00AB1923">
        <w:t xml:space="preserve"> na prijedlog reisu</w:t>
      </w:r>
      <w:r w:rsidR="006667E2" w:rsidRPr="00AB1923">
        <w:t>-l-uleme</w:t>
      </w:r>
      <w:r w:rsidR="009B318E" w:rsidRPr="00AB1923">
        <w:t>,</w:t>
      </w:r>
      <w:r w:rsidR="006667E2" w:rsidRPr="00AB1923">
        <w:t xml:space="preserve"> imenuje</w:t>
      </w:r>
      <w:r w:rsidR="0016336F" w:rsidRPr="00AB1923">
        <w:t xml:space="preserve"> </w:t>
      </w:r>
      <w:r w:rsidR="00CA6DEA">
        <w:t xml:space="preserve">Rijaset </w:t>
      </w:r>
      <w:r w:rsidR="00CA6DEA" w:rsidRPr="00AB7E96">
        <w:rPr>
          <w:bCs/>
        </w:rPr>
        <w:t>na mandat od četiri godine.</w:t>
      </w:r>
    </w:p>
    <w:p w:rsidR="006667E2" w:rsidRPr="00AB1923" w:rsidRDefault="006667E2" w:rsidP="004301AF">
      <w:pPr>
        <w:jc w:val="both"/>
      </w:pPr>
    </w:p>
    <w:p w:rsidR="002317E1" w:rsidRPr="000F1FAD" w:rsidRDefault="00CA6DEA" w:rsidP="004301AF">
      <w:pPr>
        <w:pStyle w:val="NoSpacing"/>
        <w:jc w:val="both"/>
        <w:rPr>
          <w:rFonts w:ascii="Times New Roman" w:hAnsi="Times New Roman"/>
          <w:bCs/>
          <w:color w:val="000000"/>
          <w:szCs w:val="24"/>
        </w:rPr>
      </w:pPr>
      <w:r w:rsidRPr="00AB7E96">
        <w:rPr>
          <w:rFonts w:ascii="Times New Roman" w:hAnsi="Times New Roman"/>
          <w:bCs/>
          <w:color w:val="000000"/>
          <w:szCs w:val="24"/>
        </w:rPr>
        <w:t>Mandat zamjenika reisu-l-uleme traje koliko i mandat reisu-l-uleme, uz mogućnost imenovanja na još jedan mandat.</w:t>
      </w:r>
    </w:p>
    <w:p w:rsidR="002317E1" w:rsidRPr="00AB1923" w:rsidRDefault="002317E1" w:rsidP="004301AF">
      <w:pPr>
        <w:jc w:val="both"/>
      </w:pPr>
      <w:r w:rsidRPr="00AB1923">
        <w:t xml:space="preserve">Zamjenik reisu-l-uleme koordinira rad uprava Rijaseta i odgovoran je </w:t>
      </w:r>
      <w:r w:rsidR="00AB7E96">
        <w:t xml:space="preserve">reisu-l-ulemi </w:t>
      </w:r>
      <w:r w:rsidRPr="00AB1923">
        <w:t xml:space="preserve">za izvršenje </w:t>
      </w:r>
      <w:r w:rsidR="00835527" w:rsidRPr="00AB1923">
        <w:t>tih poslova</w:t>
      </w:r>
      <w:r w:rsidRPr="00AB1923">
        <w:t>.</w:t>
      </w:r>
    </w:p>
    <w:p w:rsidR="001C3CA8" w:rsidRPr="00AB1923" w:rsidRDefault="001C3CA8" w:rsidP="00341A8B">
      <w:pPr>
        <w:jc w:val="both"/>
      </w:pPr>
    </w:p>
    <w:p w:rsidR="001C3CA8" w:rsidRPr="00AB1923" w:rsidRDefault="00E7015B" w:rsidP="00341A8B">
      <w:pPr>
        <w:jc w:val="both"/>
      </w:pPr>
      <w:r w:rsidRPr="00AB1923">
        <w:t>Direktor</w:t>
      </w:r>
      <w:r w:rsidR="001C72C5" w:rsidRPr="00AB1923">
        <w:t xml:space="preserve">i uprava </w:t>
      </w:r>
      <w:r w:rsidR="00BC736C" w:rsidRPr="00AB1923">
        <w:t>imenuju</w:t>
      </w:r>
      <w:r w:rsidR="001C3CA8" w:rsidRPr="00AB1923">
        <w:t xml:space="preserve"> </w:t>
      </w:r>
      <w:r w:rsidR="00E426D0">
        <w:t>se na mandat od četiri godine s</w:t>
      </w:r>
      <w:r w:rsidR="001C3CA8" w:rsidRPr="00AB1923">
        <w:t xml:space="preserve"> mogućnošću </w:t>
      </w:r>
      <w:r w:rsidR="002317E1" w:rsidRPr="00AB1923">
        <w:t>imenovanja</w:t>
      </w:r>
      <w:r w:rsidR="001C3CA8" w:rsidRPr="00AB1923">
        <w:t xml:space="preserve"> na još jedan mandat. </w:t>
      </w:r>
    </w:p>
    <w:p w:rsidR="004E1841" w:rsidRPr="00AB1923" w:rsidRDefault="004E1841" w:rsidP="00341A8B">
      <w:pPr>
        <w:jc w:val="both"/>
      </w:pPr>
    </w:p>
    <w:p w:rsidR="002317E1" w:rsidRPr="00374B24" w:rsidRDefault="004E1841" w:rsidP="00341A8B">
      <w:pPr>
        <w:jc w:val="both"/>
      </w:pPr>
      <w:r w:rsidRPr="00374B24">
        <w:t>Direktor</w:t>
      </w:r>
      <w:r w:rsidR="001C72C5" w:rsidRPr="00374B24">
        <w:t>i</w:t>
      </w:r>
      <w:r w:rsidRPr="00374B24">
        <w:t xml:space="preserve"> uprav</w:t>
      </w:r>
      <w:r w:rsidR="001C72C5" w:rsidRPr="00374B24">
        <w:t>a</w:t>
      </w:r>
      <w:r w:rsidR="00E7015B" w:rsidRPr="00374B24">
        <w:t xml:space="preserve"> </w:t>
      </w:r>
      <w:r w:rsidR="00291533" w:rsidRPr="00374B24">
        <w:t>Rijaseta za svoj rad odgovara</w:t>
      </w:r>
      <w:r w:rsidR="001C72C5" w:rsidRPr="00374B24">
        <w:t>ju</w:t>
      </w:r>
      <w:r w:rsidR="00A7228A" w:rsidRPr="00374B24">
        <w:t xml:space="preserve"> r</w:t>
      </w:r>
      <w:r w:rsidR="004172BC" w:rsidRPr="00374B24">
        <w:t>eisu-l-ulemi</w:t>
      </w:r>
      <w:r w:rsidR="002317E1" w:rsidRPr="00374B24">
        <w:t>.</w:t>
      </w:r>
    </w:p>
    <w:p w:rsidR="002317E1" w:rsidRPr="00AB1923" w:rsidRDefault="002317E1" w:rsidP="00341A8B">
      <w:pPr>
        <w:jc w:val="both"/>
      </w:pPr>
    </w:p>
    <w:p w:rsidR="00E7015B" w:rsidRPr="00AB1923" w:rsidRDefault="00C7554C" w:rsidP="00341A8B">
      <w:pPr>
        <w:jc w:val="both"/>
      </w:pPr>
      <w:r w:rsidRPr="00AB1923">
        <w:t>Direktori uprava su odgovorni za rad uprave na čijem su čelu</w:t>
      </w:r>
      <w:r w:rsidR="00E7015B" w:rsidRPr="00AB1923">
        <w:t>.</w:t>
      </w:r>
    </w:p>
    <w:p w:rsidR="00C7554C" w:rsidRPr="00AB1923" w:rsidRDefault="00C7554C" w:rsidP="00341A8B">
      <w:pPr>
        <w:jc w:val="both"/>
      </w:pPr>
    </w:p>
    <w:p w:rsidR="00C7554C" w:rsidRPr="00AB1923" w:rsidRDefault="00C7554C" w:rsidP="00341A8B">
      <w:pPr>
        <w:jc w:val="both"/>
      </w:pPr>
      <w:r w:rsidRPr="00AB1923">
        <w:t>Rukovodioci</w:t>
      </w:r>
      <w:r w:rsidR="00E426D0">
        <w:t xml:space="preserve"> drugih organizacionih jedinica</w:t>
      </w:r>
      <w:r w:rsidR="00CA6DEA">
        <w:t xml:space="preserve"> </w:t>
      </w:r>
      <w:r w:rsidRPr="00AB1923">
        <w:t xml:space="preserve">odgovorni </w:t>
      </w:r>
      <w:r w:rsidR="00CA6DEA" w:rsidRPr="00AB1923">
        <w:t xml:space="preserve">su </w:t>
      </w:r>
      <w:r w:rsidRPr="00AB1923">
        <w:t>za rad organizacionih jedinica na čijem su čelu.</w:t>
      </w:r>
    </w:p>
    <w:p w:rsidR="00071062" w:rsidRPr="00AB1923" w:rsidRDefault="00071062" w:rsidP="00341A8B">
      <w:pPr>
        <w:jc w:val="both"/>
      </w:pPr>
    </w:p>
    <w:p w:rsidR="00071062" w:rsidRPr="00BB494C" w:rsidRDefault="001D1DEA" w:rsidP="00023357">
      <w:pPr>
        <w:jc w:val="center"/>
        <w:rPr>
          <w:b/>
        </w:rPr>
      </w:pPr>
      <w:r w:rsidRPr="00BB494C">
        <w:rPr>
          <w:b/>
        </w:rPr>
        <w:t>Č</w:t>
      </w:r>
      <w:r w:rsidR="00071062" w:rsidRPr="00BB494C">
        <w:rPr>
          <w:b/>
        </w:rPr>
        <w:t>lan 1</w:t>
      </w:r>
      <w:r w:rsidR="00AB7E96" w:rsidRPr="00BB494C">
        <w:rPr>
          <w:b/>
        </w:rPr>
        <w:t>4</w:t>
      </w:r>
      <w:r w:rsidR="00071062" w:rsidRPr="00BB494C">
        <w:rPr>
          <w:b/>
        </w:rPr>
        <w:t>.</w:t>
      </w:r>
    </w:p>
    <w:p w:rsidR="00B42840" w:rsidRPr="00AB1923" w:rsidRDefault="00B42840" w:rsidP="00341A8B">
      <w:pPr>
        <w:jc w:val="both"/>
      </w:pPr>
    </w:p>
    <w:p w:rsidR="00B42840" w:rsidRPr="00AB1923" w:rsidRDefault="00B42840" w:rsidP="00341A8B">
      <w:pPr>
        <w:jc w:val="both"/>
      </w:pPr>
      <w:r w:rsidRPr="00AB1923">
        <w:t>Reis-l-ulema</w:t>
      </w:r>
      <w:r w:rsidR="00C7554C" w:rsidRPr="00AB1923">
        <w:t xml:space="preserve"> </w:t>
      </w:r>
      <w:r w:rsidRPr="00AB1923">
        <w:t>i č</w:t>
      </w:r>
      <w:r w:rsidR="00023357">
        <w:t>l</w:t>
      </w:r>
      <w:r w:rsidRPr="00AB1923">
        <w:t>anovi Rijaseta mogu podnijeti ostavku prije isteka mandata.</w:t>
      </w:r>
    </w:p>
    <w:p w:rsidR="00510D81" w:rsidRPr="00AB1923" w:rsidRDefault="00510D81" w:rsidP="00341A8B">
      <w:pPr>
        <w:jc w:val="both"/>
      </w:pPr>
    </w:p>
    <w:p w:rsidR="00B42840" w:rsidRPr="00AB1923" w:rsidRDefault="00B42840" w:rsidP="00341A8B">
      <w:pPr>
        <w:jc w:val="both"/>
      </w:pPr>
      <w:r w:rsidRPr="00AB1923">
        <w:t xml:space="preserve">Reisu-l-ulema ostavku podnosi Saboru </w:t>
      </w:r>
      <w:r w:rsidR="00510D81" w:rsidRPr="00AB1923">
        <w:t>Islamske zajednice</w:t>
      </w:r>
      <w:r w:rsidRPr="00AB1923">
        <w:t>.</w:t>
      </w:r>
    </w:p>
    <w:p w:rsidR="00510D81" w:rsidRPr="00AB1923" w:rsidRDefault="00510D81" w:rsidP="00341A8B">
      <w:pPr>
        <w:jc w:val="both"/>
      </w:pPr>
    </w:p>
    <w:p w:rsidR="00B42840" w:rsidRPr="00AB1923" w:rsidRDefault="00835527" w:rsidP="00341A8B">
      <w:pPr>
        <w:jc w:val="both"/>
      </w:pPr>
      <w:r w:rsidRPr="00AB1923">
        <w:lastRenderedPageBreak/>
        <w:t>Kad reisu-l-ulema podne</w:t>
      </w:r>
      <w:r w:rsidR="00B42840" w:rsidRPr="00AB1923">
        <w:t>se ostavku</w:t>
      </w:r>
      <w:r w:rsidR="00E426D0">
        <w:t>,</w:t>
      </w:r>
      <w:r w:rsidR="00B42840" w:rsidRPr="00AB1923">
        <w:t xml:space="preserve"> smatra se da su ostavku podnijeli svi članovi Rijaseta</w:t>
      </w:r>
      <w:r w:rsidR="001D1DEA" w:rsidRPr="00AB1923">
        <w:t>.</w:t>
      </w:r>
    </w:p>
    <w:p w:rsidR="00510D81" w:rsidRPr="00AB1923" w:rsidRDefault="00510D81" w:rsidP="00341A8B">
      <w:pPr>
        <w:jc w:val="both"/>
      </w:pPr>
    </w:p>
    <w:p w:rsidR="001D1DEA" w:rsidRPr="00AB1923" w:rsidRDefault="001D1DEA" w:rsidP="00341A8B">
      <w:pPr>
        <w:jc w:val="both"/>
      </w:pPr>
      <w:r w:rsidRPr="00AB1923">
        <w:t>Članovi Rijaseta ostavku podnose reisu-l-ulemi.</w:t>
      </w:r>
    </w:p>
    <w:p w:rsidR="00510D81" w:rsidRPr="00AB1923" w:rsidRDefault="00510D81" w:rsidP="00341A8B">
      <w:pPr>
        <w:jc w:val="both"/>
      </w:pPr>
    </w:p>
    <w:p w:rsidR="001D1DEA" w:rsidRPr="00AB1923" w:rsidRDefault="00C7554C" w:rsidP="00341A8B">
      <w:pPr>
        <w:jc w:val="both"/>
      </w:pPr>
      <w:r w:rsidRPr="00AB1923">
        <w:t>Kada</w:t>
      </w:r>
      <w:r w:rsidR="00E426D0">
        <w:t xml:space="preserve"> Sabor prihvati </w:t>
      </w:r>
      <w:r w:rsidR="001D1DEA" w:rsidRPr="00AB1923">
        <w:t>ostavku reisu-l-uleme</w:t>
      </w:r>
      <w:r w:rsidR="00F244BA" w:rsidRPr="00AB1923">
        <w:t xml:space="preserve"> ili reisu-l-ulemi prestane funkcija iz bilo kojih drugih razloga,</w:t>
      </w:r>
      <w:r w:rsidR="001D1DEA" w:rsidRPr="00AB1923">
        <w:t xml:space="preserve"> </w:t>
      </w:r>
      <w:r w:rsidR="00510D81" w:rsidRPr="00AB1923">
        <w:t xml:space="preserve">osim kod isteka mandata reisu-l-uleme, </w:t>
      </w:r>
      <w:r w:rsidR="001D1DEA" w:rsidRPr="00AB1923">
        <w:t>članovi Rijaseta će obavljati poslove Rijaseta</w:t>
      </w:r>
      <w:r w:rsidRPr="00AB1923">
        <w:t xml:space="preserve"> u tehničkom mandatu</w:t>
      </w:r>
      <w:r w:rsidR="001D1DEA" w:rsidRPr="00AB1923">
        <w:t xml:space="preserve"> do imenovanja novog Rijaseta.</w:t>
      </w:r>
    </w:p>
    <w:p w:rsidR="00510D81" w:rsidRPr="00AB1923" w:rsidRDefault="00510D81" w:rsidP="00341A8B">
      <w:pPr>
        <w:jc w:val="both"/>
      </w:pPr>
    </w:p>
    <w:p w:rsidR="001D1DEA" w:rsidRDefault="001D1DEA" w:rsidP="00341A8B">
      <w:pPr>
        <w:jc w:val="both"/>
      </w:pPr>
      <w:r w:rsidRPr="00AB1923">
        <w:t xml:space="preserve">Ako </w:t>
      </w:r>
      <w:r w:rsidRPr="00072EBA">
        <w:t>reisu-l-ulema</w:t>
      </w:r>
      <w:r w:rsidR="001F3CBA">
        <w:t xml:space="preserve"> prihvati ostavku </w:t>
      </w:r>
      <w:r w:rsidRPr="00AB1923">
        <w:t xml:space="preserve">jedinog člana Rijaseta, o tome obavještava Sabor </w:t>
      </w:r>
      <w:r w:rsidR="00510D81" w:rsidRPr="00AB1923">
        <w:t>Islamske zajednice</w:t>
      </w:r>
      <w:r w:rsidR="002D2BE4" w:rsidRPr="00AB1923">
        <w:t xml:space="preserve"> te predlaže imenovanje novog člana Rijaseta na mandatni period razriješenog člana</w:t>
      </w:r>
      <w:r w:rsidRPr="00AB1923">
        <w:t>.</w:t>
      </w:r>
    </w:p>
    <w:p w:rsidR="00072EBA" w:rsidRDefault="00072EBA" w:rsidP="00341A8B">
      <w:pPr>
        <w:jc w:val="both"/>
      </w:pPr>
    </w:p>
    <w:p w:rsidR="00072EBA" w:rsidRPr="003A4E43" w:rsidRDefault="00072EBA" w:rsidP="00341A8B">
      <w:pPr>
        <w:jc w:val="both"/>
      </w:pPr>
      <w:r w:rsidRPr="003A4E43">
        <w:t>Postupak opo</w:t>
      </w:r>
      <w:r w:rsidR="001F3CBA">
        <w:t>ziva ili razrješenja dužnosti č</w:t>
      </w:r>
      <w:r w:rsidRPr="003A4E43">
        <w:t>lana Rijaseta pokreće reisu-l-ulema.</w:t>
      </w:r>
    </w:p>
    <w:p w:rsidR="00C7554C" w:rsidRPr="00AB1923" w:rsidRDefault="00C7554C" w:rsidP="00023357">
      <w:pPr>
        <w:jc w:val="both"/>
      </w:pPr>
    </w:p>
    <w:p w:rsidR="00835527" w:rsidRPr="00AB1923" w:rsidRDefault="00835527" w:rsidP="00991581">
      <w:pPr>
        <w:ind w:left="1416" w:firstLine="708"/>
        <w:jc w:val="both"/>
      </w:pPr>
    </w:p>
    <w:p w:rsidR="00667E43" w:rsidRPr="00BB494C" w:rsidRDefault="00F244BA" w:rsidP="00023357">
      <w:pPr>
        <w:jc w:val="center"/>
        <w:rPr>
          <w:b/>
        </w:rPr>
      </w:pPr>
      <w:r w:rsidRPr="00BB494C">
        <w:rPr>
          <w:b/>
        </w:rPr>
        <w:t>Član 1</w:t>
      </w:r>
      <w:r w:rsidR="00374B24" w:rsidRPr="00BB494C">
        <w:rPr>
          <w:b/>
        </w:rPr>
        <w:t>5</w:t>
      </w:r>
      <w:r w:rsidRPr="00BB494C">
        <w:rPr>
          <w:b/>
        </w:rPr>
        <w:t>.</w:t>
      </w:r>
    </w:p>
    <w:p w:rsidR="00991581" w:rsidRPr="00AB1923" w:rsidRDefault="00991581" w:rsidP="00991581">
      <w:pPr>
        <w:ind w:left="1416" w:firstLine="708"/>
        <w:jc w:val="both"/>
      </w:pPr>
    </w:p>
    <w:p w:rsidR="00F244BA" w:rsidRPr="00AB1923" w:rsidRDefault="00F244BA" w:rsidP="00341A8B">
      <w:pPr>
        <w:jc w:val="both"/>
      </w:pPr>
      <w:r w:rsidRPr="00AB1923">
        <w:t>Član Rijaseta može</w:t>
      </w:r>
      <w:r w:rsidR="00AA7B0A" w:rsidRPr="00AB1923">
        <w:t xml:space="preserve"> biti</w:t>
      </w:r>
      <w:r w:rsidR="00023357">
        <w:t xml:space="preserve"> razr</w:t>
      </w:r>
      <w:r w:rsidR="001F3CBA">
        <w:t>i</w:t>
      </w:r>
      <w:r w:rsidR="00023357">
        <w:t>ješen prije isteka man</w:t>
      </w:r>
      <w:r w:rsidRPr="00AB1923">
        <w:t>data ako se utvrdi:</w:t>
      </w:r>
    </w:p>
    <w:p w:rsidR="00F244BA" w:rsidRPr="00AB1923" w:rsidRDefault="00F244BA" w:rsidP="00341A8B">
      <w:pPr>
        <w:jc w:val="both"/>
      </w:pPr>
      <w:r w:rsidRPr="00AB1923">
        <w:t>- da je njegov rad i ponašanje u suprotnosti sa islamskim normama,</w:t>
      </w:r>
    </w:p>
    <w:p w:rsidR="00F244BA" w:rsidRPr="00AB1923" w:rsidRDefault="00F244BA" w:rsidP="00341A8B">
      <w:pPr>
        <w:jc w:val="both"/>
      </w:pPr>
      <w:r w:rsidRPr="00AB1923">
        <w:t xml:space="preserve">- da ne izvršava obaveze </w:t>
      </w:r>
      <w:r w:rsidR="00C7554C" w:rsidRPr="00AB1923">
        <w:t>funkcije</w:t>
      </w:r>
      <w:r w:rsidR="00AE3801" w:rsidRPr="00AB1923">
        <w:t xml:space="preserve"> na koju</w:t>
      </w:r>
      <w:r w:rsidRPr="00AB1923">
        <w:t xml:space="preserve"> je izabran,</w:t>
      </w:r>
      <w:r w:rsidR="00492C57">
        <w:t xml:space="preserve"> </w:t>
      </w:r>
      <w:r w:rsidRPr="00AB1923">
        <w:t>odnosno imenovan,</w:t>
      </w:r>
    </w:p>
    <w:p w:rsidR="00F244BA" w:rsidRPr="00AB1923" w:rsidRDefault="00F244BA" w:rsidP="00341A8B">
      <w:pPr>
        <w:jc w:val="both"/>
      </w:pPr>
      <w:r w:rsidRPr="00AB1923">
        <w:t>- da radi suprotno prop</w:t>
      </w:r>
      <w:r w:rsidR="00023357">
        <w:t>i</w:t>
      </w:r>
      <w:r w:rsidRPr="00AB1923">
        <w:t xml:space="preserve">sima i odlukama organa </w:t>
      </w:r>
      <w:r w:rsidR="00510D81" w:rsidRPr="00AB1923">
        <w:t>Islamske zajednice</w:t>
      </w:r>
      <w:r w:rsidRPr="00AB1923">
        <w:t>,</w:t>
      </w:r>
    </w:p>
    <w:p w:rsidR="00991581" w:rsidRPr="00AB1923" w:rsidRDefault="00F244BA" w:rsidP="00341A8B">
      <w:pPr>
        <w:jc w:val="both"/>
      </w:pPr>
      <w:r w:rsidRPr="00AB1923">
        <w:t xml:space="preserve">- da je </w:t>
      </w:r>
      <w:r w:rsidR="004172BC" w:rsidRPr="00AB1923">
        <w:t>spriječen</w:t>
      </w:r>
      <w:r w:rsidRPr="00AB1923">
        <w:t xml:space="preserve"> da obavlja dužnost člana Rijaseta</w:t>
      </w:r>
      <w:r w:rsidR="00AE3801" w:rsidRPr="00AB1923">
        <w:t>.</w:t>
      </w:r>
    </w:p>
    <w:p w:rsidR="00991581" w:rsidRPr="00AB1923" w:rsidRDefault="00991581" w:rsidP="00341A8B">
      <w:pPr>
        <w:jc w:val="both"/>
      </w:pPr>
    </w:p>
    <w:p w:rsidR="0076666D" w:rsidRPr="00BB494C" w:rsidRDefault="0076666D" w:rsidP="00023357">
      <w:pPr>
        <w:jc w:val="center"/>
        <w:rPr>
          <w:b/>
        </w:rPr>
      </w:pPr>
      <w:r w:rsidRPr="00BB494C">
        <w:rPr>
          <w:b/>
        </w:rPr>
        <w:t xml:space="preserve">Član </w:t>
      </w:r>
      <w:r w:rsidR="008370B8" w:rsidRPr="00BB494C">
        <w:rPr>
          <w:b/>
        </w:rPr>
        <w:t>1</w:t>
      </w:r>
      <w:r w:rsidR="00374B24" w:rsidRPr="00BB494C">
        <w:rPr>
          <w:b/>
        </w:rPr>
        <w:t>6</w:t>
      </w:r>
      <w:r w:rsidRPr="00BB494C">
        <w:rPr>
          <w:b/>
        </w:rPr>
        <w:t>.</w:t>
      </w:r>
    </w:p>
    <w:p w:rsidR="0076666D" w:rsidRPr="00AB1923" w:rsidRDefault="0076666D" w:rsidP="00341A8B">
      <w:pPr>
        <w:jc w:val="both"/>
      </w:pPr>
    </w:p>
    <w:p w:rsidR="00E7015B" w:rsidRPr="00AB1923" w:rsidRDefault="0076666D" w:rsidP="00341A8B">
      <w:pPr>
        <w:jc w:val="both"/>
      </w:pPr>
      <w:r w:rsidRPr="00AB1923">
        <w:t>Zamjenik reisu-l-uleme pomaže reisu-l-ulemi u radu,</w:t>
      </w:r>
      <w:r w:rsidR="00E7015B" w:rsidRPr="00AB1923">
        <w:t xml:space="preserve"> zamjenjuje reisu-l-ulemu u njegovoj odsutnosti i spriječenosti</w:t>
      </w:r>
      <w:r w:rsidR="001F3CBA">
        <w:t>,</w:t>
      </w:r>
      <w:r w:rsidR="00E7015B" w:rsidRPr="00AB1923">
        <w:t xml:space="preserve"> koordinira rad uprava i drugih organizacionih jedinica Rijaseta, </w:t>
      </w:r>
      <w:r w:rsidR="00BC736C" w:rsidRPr="00AB1923">
        <w:t xml:space="preserve">te </w:t>
      </w:r>
      <w:r w:rsidR="0016336F" w:rsidRPr="00AB1923">
        <w:t xml:space="preserve">u ime reisu-l-uleme </w:t>
      </w:r>
      <w:r w:rsidR="00E7015B" w:rsidRPr="00AB1923">
        <w:t>nadzire rad muftijstava, odnosno mešihata</w:t>
      </w:r>
      <w:r w:rsidR="009B318E" w:rsidRPr="00AB1923">
        <w:t xml:space="preserve"> i </w:t>
      </w:r>
      <w:r w:rsidR="00374B24">
        <w:t xml:space="preserve">organa Islamske zajednice u </w:t>
      </w:r>
      <w:r w:rsidR="009B318E" w:rsidRPr="00AB1923">
        <w:t>dijaspor</w:t>
      </w:r>
      <w:r w:rsidR="00374B24">
        <w:t>i</w:t>
      </w:r>
      <w:r w:rsidR="00E7015B" w:rsidRPr="00AB1923">
        <w:t>.</w:t>
      </w:r>
    </w:p>
    <w:p w:rsidR="00E7015B" w:rsidRPr="00AB1923" w:rsidRDefault="00E7015B" w:rsidP="00374B24">
      <w:pPr>
        <w:jc w:val="both"/>
      </w:pPr>
      <w:r w:rsidRPr="00AB1923">
        <w:t>Direktor uprave rukovodi uprav</w:t>
      </w:r>
      <w:r w:rsidR="00374B24">
        <w:t>om</w:t>
      </w:r>
      <w:r w:rsidRPr="00AB1923">
        <w:t>.</w:t>
      </w:r>
    </w:p>
    <w:p w:rsidR="00E7015B" w:rsidRPr="00AB1923" w:rsidRDefault="00E7015B" w:rsidP="00341A8B">
      <w:pPr>
        <w:jc w:val="both"/>
      </w:pPr>
    </w:p>
    <w:p w:rsidR="00702EA3" w:rsidRDefault="00E7015B" w:rsidP="00374B24">
      <w:pPr>
        <w:jc w:val="both"/>
      </w:pPr>
      <w:r w:rsidRPr="00AB1923">
        <w:t xml:space="preserve">Rukovodilac </w:t>
      </w:r>
      <w:r w:rsidR="00AE3801" w:rsidRPr="00AB1923">
        <w:t>druge</w:t>
      </w:r>
      <w:r w:rsidRPr="00AB1923">
        <w:t xml:space="preserve"> organizacione jedinice Rijaseta rukovodi organ</w:t>
      </w:r>
      <w:r w:rsidR="00BC736C" w:rsidRPr="00AB1923">
        <w:t>i</w:t>
      </w:r>
      <w:r w:rsidRPr="00AB1923">
        <w:t xml:space="preserve">zacionom jedinicom na </w:t>
      </w:r>
      <w:r w:rsidR="00291533" w:rsidRPr="00AB1923">
        <w:t xml:space="preserve">čijem </w:t>
      </w:r>
      <w:r w:rsidR="00864DC7" w:rsidRPr="00AB1923">
        <w:t xml:space="preserve">je </w:t>
      </w:r>
      <w:r w:rsidR="00291533" w:rsidRPr="00AB1923">
        <w:t>čelu</w:t>
      </w:r>
      <w:r w:rsidRPr="00AB1923">
        <w:t>.</w:t>
      </w:r>
    </w:p>
    <w:p w:rsidR="00492C57" w:rsidRDefault="00492C57" w:rsidP="00374B24">
      <w:pPr>
        <w:jc w:val="both"/>
      </w:pPr>
    </w:p>
    <w:p w:rsidR="00492C57" w:rsidRPr="00752B65" w:rsidRDefault="00492C57" w:rsidP="00374B24">
      <w:pPr>
        <w:jc w:val="both"/>
      </w:pPr>
    </w:p>
    <w:p w:rsidR="00842C7B" w:rsidRPr="00AB1923" w:rsidRDefault="00374B24" w:rsidP="00492C57">
      <w:pPr>
        <w:ind w:left="709"/>
        <w:jc w:val="both"/>
        <w:rPr>
          <w:b/>
        </w:rPr>
      </w:pPr>
      <w:r>
        <w:rPr>
          <w:b/>
        </w:rPr>
        <w:t>II</w:t>
      </w:r>
      <w:r w:rsidR="002B75D5">
        <w:rPr>
          <w:b/>
        </w:rPr>
        <w:t>I</w:t>
      </w:r>
      <w:r>
        <w:rPr>
          <w:b/>
        </w:rPr>
        <w:tab/>
      </w:r>
      <w:r w:rsidR="00842C7B" w:rsidRPr="00AB1923">
        <w:rPr>
          <w:b/>
        </w:rPr>
        <w:t>NADLEŽNOSTI RIJASETA,</w:t>
      </w:r>
      <w:r w:rsidR="00C3620D" w:rsidRPr="00AB1923">
        <w:rPr>
          <w:b/>
        </w:rPr>
        <w:t xml:space="preserve"> </w:t>
      </w:r>
      <w:r w:rsidR="00842C7B" w:rsidRPr="00AB1923">
        <w:rPr>
          <w:b/>
        </w:rPr>
        <w:t xml:space="preserve">UPRAVA I DRUGIH </w:t>
      </w:r>
      <w:r w:rsidR="001F3CBA">
        <w:rPr>
          <w:b/>
        </w:rPr>
        <w:t xml:space="preserve">ORGANIZACIONIH </w:t>
      </w:r>
      <w:r w:rsidR="00C3620D" w:rsidRPr="00AB1923">
        <w:rPr>
          <w:b/>
        </w:rPr>
        <w:t>JEDINICA</w:t>
      </w:r>
      <w:r w:rsidR="00842C7B" w:rsidRPr="00AB1923">
        <w:rPr>
          <w:b/>
        </w:rPr>
        <w:t xml:space="preserve"> RIJASETA</w:t>
      </w:r>
    </w:p>
    <w:p w:rsidR="00842C7B" w:rsidRPr="00AB1923" w:rsidRDefault="00842C7B" w:rsidP="00341A8B">
      <w:pPr>
        <w:jc w:val="both"/>
        <w:rPr>
          <w:b/>
        </w:rPr>
      </w:pPr>
    </w:p>
    <w:p w:rsidR="00667E43" w:rsidRPr="00BB494C" w:rsidRDefault="00291533" w:rsidP="00023357">
      <w:pPr>
        <w:jc w:val="center"/>
        <w:rPr>
          <w:b/>
        </w:rPr>
      </w:pPr>
      <w:r w:rsidRPr="00BB494C">
        <w:rPr>
          <w:b/>
        </w:rPr>
        <w:t>Č</w:t>
      </w:r>
      <w:r w:rsidR="00023357" w:rsidRPr="00BB494C">
        <w:rPr>
          <w:b/>
        </w:rPr>
        <w:t>lan 17</w:t>
      </w:r>
      <w:r w:rsidR="00667E43" w:rsidRPr="00BB494C">
        <w:rPr>
          <w:b/>
        </w:rPr>
        <w:t>.</w:t>
      </w:r>
    </w:p>
    <w:p w:rsidR="00D70096" w:rsidRPr="00AB1923" w:rsidRDefault="00D70096" w:rsidP="00341A8B">
      <w:pPr>
        <w:jc w:val="both"/>
      </w:pPr>
    </w:p>
    <w:p w:rsidR="00D70096" w:rsidRPr="00AB1923" w:rsidRDefault="00D70096" w:rsidP="00752B65">
      <w:pPr>
        <w:jc w:val="both"/>
      </w:pPr>
      <w:r w:rsidRPr="00AB1923">
        <w:t>RIJASET</w:t>
      </w:r>
    </w:p>
    <w:p w:rsidR="00667E43" w:rsidRPr="00AB1923" w:rsidRDefault="00667E43" w:rsidP="00752B65">
      <w:pPr>
        <w:jc w:val="both"/>
      </w:pPr>
    </w:p>
    <w:p w:rsidR="001C3CA8" w:rsidRPr="00AB1923" w:rsidRDefault="00AE3801" w:rsidP="00752B65">
      <w:pPr>
        <w:jc w:val="both"/>
      </w:pPr>
      <w:r w:rsidRPr="00AB1923">
        <w:t>Kao najviši izvršni organ Islamske zajednice</w:t>
      </w:r>
      <w:r w:rsidR="00D70096" w:rsidRPr="00AB1923">
        <w:t>, Rijaset obavlja sl</w:t>
      </w:r>
      <w:r w:rsidR="00023357">
        <w:t>j</w:t>
      </w:r>
      <w:r w:rsidR="00D70096" w:rsidRPr="00AB1923">
        <w:t>edeće poslove:</w:t>
      </w:r>
    </w:p>
    <w:p w:rsidR="00D70096" w:rsidRPr="00AB1923" w:rsidRDefault="00D70096" w:rsidP="00752B65">
      <w:pPr>
        <w:jc w:val="both"/>
      </w:pPr>
    </w:p>
    <w:p w:rsidR="00603AAC" w:rsidRPr="00AB1923" w:rsidRDefault="001F3CBA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stara se </w:t>
      </w:r>
      <w:r w:rsidR="00603AAC" w:rsidRPr="00AB1923">
        <w:rPr>
          <w:rFonts w:ascii="Times New Roman" w:hAnsi="Times New Roman"/>
          <w:sz w:val="24"/>
          <w:szCs w:val="24"/>
        </w:rPr>
        <w:t xml:space="preserve">o cjelokupnom vjerskom životu i ustavnoj utemeljenosti svih djelatnosti u Islamskoj zajednici na načelima Šerijata, </w:t>
      </w:r>
      <w:r w:rsidR="00374B24">
        <w:rPr>
          <w:rFonts w:ascii="Times New Roman" w:hAnsi="Times New Roman"/>
          <w:sz w:val="24"/>
          <w:szCs w:val="24"/>
        </w:rPr>
        <w:t>a prema tumačenju</w:t>
      </w:r>
      <w:r w:rsidR="00603AAC" w:rsidRPr="00AB1923">
        <w:rPr>
          <w:rFonts w:ascii="Times New Roman" w:hAnsi="Times New Roman"/>
          <w:sz w:val="24"/>
          <w:szCs w:val="24"/>
        </w:rPr>
        <w:t xml:space="preserve"> hanefijskog mezheba, </w:t>
      </w:r>
    </w:p>
    <w:p w:rsidR="00603AAC" w:rsidRPr="00AB1923" w:rsidRDefault="00AE3801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priprema strategiju,</w:t>
      </w:r>
      <w:r w:rsidR="00603AAC" w:rsidRPr="00AB1923">
        <w:rPr>
          <w:rFonts w:ascii="Times New Roman" w:hAnsi="Times New Roman"/>
          <w:sz w:val="24"/>
          <w:szCs w:val="24"/>
        </w:rPr>
        <w:t xml:space="preserve"> pravce razvoja i rada organa i ustanova</w:t>
      </w:r>
      <w:r w:rsidR="00603AAC" w:rsidRPr="00AB1923">
        <w:rPr>
          <w:rFonts w:ascii="Times New Roman" w:hAnsi="Times New Roman"/>
          <w:szCs w:val="24"/>
        </w:rPr>
        <w:t xml:space="preserve"> </w:t>
      </w:r>
      <w:r w:rsidR="00603AAC" w:rsidRPr="00AB1923">
        <w:rPr>
          <w:rFonts w:ascii="Times New Roman" w:hAnsi="Times New Roman"/>
          <w:sz w:val="24"/>
          <w:szCs w:val="24"/>
        </w:rPr>
        <w:t>Islamske zajednice u Bosni i Hercegovini,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izvršava odluke Sabora Islamske z</w:t>
      </w:r>
      <w:r w:rsidR="001F3CBA">
        <w:rPr>
          <w:rFonts w:ascii="Times New Roman" w:hAnsi="Times New Roman"/>
          <w:sz w:val="24"/>
          <w:szCs w:val="24"/>
        </w:rPr>
        <w:t>ajednice u Bosni i Hercegovini te</w:t>
      </w:r>
      <w:r w:rsidRPr="00AB1923">
        <w:rPr>
          <w:rFonts w:ascii="Times New Roman" w:hAnsi="Times New Roman"/>
          <w:sz w:val="24"/>
          <w:szCs w:val="24"/>
        </w:rPr>
        <w:t xml:space="preserve"> Vijeća muftija,</w:t>
      </w:r>
    </w:p>
    <w:p w:rsidR="00603AAC" w:rsidRPr="00AB1923" w:rsidRDefault="00AE3801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predlaže Saboru B</w:t>
      </w:r>
      <w:r w:rsidR="00603AAC" w:rsidRPr="00AB1923">
        <w:rPr>
          <w:rFonts w:ascii="Times New Roman" w:hAnsi="Times New Roman"/>
          <w:sz w:val="24"/>
          <w:szCs w:val="24"/>
        </w:rPr>
        <w:t>udžet i</w:t>
      </w:r>
      <w:r w:rsidRPr="00AB1923">
        <w:rPr>
          <w:rFonts w:ascii="Times New Roman" w:hAnsi="Times New Roman"/>
          <w:sz w:val="24"/>
          <w:szCs w:val="24"/>
        </w:rPr>
        <w:t xml:space="preserve"> podnosi Z</w:t>
      </w:r>
      <w:r w:rsidR="00603AAC" w:rsidRPr="00AB1923">
        <w:rPr>
          <w:rFonts w:ascii="Times New Roman" w:hAnsi="Times New Roman"/>
          <w:sz w:val="24"/>
          <w:szCs w:val="24"/>
        </w:rPr>
        <w:t>avršni račun,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podnosi izvještaj o svome radu Saboru Islamske zajednice u Bosni i Hercegovini,</w:t>
      </w:r>
    </w:p>
    <w:p w:rsidR="00603AAC" w:rsidRPr="006729A8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t>vrši nadzor nad radom izvršnih organa i ustanova u Islamskoj zajednici,</w:t>
      </w:r>
    </w:p>
    <w:p w:rsidR="00603AAC" w:rsidRPr="006729A8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29A8">
        <w:rPr>
          <w:rFonts w:ascii="Times New Roman" w:hAnsi="Times New Roman"/>
          <w:sz w:val="24"/>
          <w:szCs w:val="24"/>
        </w:rPr>
        <w:t xml:space="preserve">usmjerava i nadzire rad mešihata i muftijstava, </w:t>
      </w:r>
    </w:p>
    <w:p w:rsidR="00603AAC" w:rsidRPr="006729A8" w:rsidRDefault="00AE3801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t>imenuje</w:t>
      </w:r>
      <w:r w:rsidR="00603AAC" w:rsidRPr="006729A8">
        <w:rPr>
          <w:rFonts w:ascii="Times New Roman" w:hAnsi="Times New Roman"/>
          <w:color w:val="FF0000"/>
          <w:sz w:val="24"/>
          <w:szCs w:val="24"/>
        </w:rPr>
        <w:t xml:space="preserve"> i raz</w:t>
      </w:r>
      <w:r w:rsidR="001F3CBA" w:rsidRPr="006729A8">
        <w:rPr>
          <w:rFonts w:ascii="Times New Roman" w:hAnsi="Times New Roman"/>
          <w:color w:val="FF0000"/>
          <w:sz w:val="24"/>
          <w:szCs w:val="24"/>
        </w:rPr>
        <w:t xml:space="preserve">rješava upravne/školske odbore </w:t>
      </w:r>
      <w:r w:rsidR="00C9114D" w:rsidRPr="006729A8">
        <w:rPr>
          <w:rFonts w:ascii="Times New Roman" w:hAnsi="Times New Roman"/>
          <w:color w:val="FF0000"/>
          <w:sz w:val="24"/>
          <w:szCs w:val="24"/>
        </w:rPr>
        <w:t>obrazovnih i drugih</w:t>
      </w:r>
      <w:r w:rsidR="00603AAC" w:rsidRPr="006729A8">
        <w:rPr>
          <w:rFonts w:ascii="Times New Roman" w:hAnsi="Times New Roman"/>
          <w:color w:val="FF0000"/>
          <w:sz w:val="24"/>
          <w:szCs w:val="24"/>
        </w:rPr>
        <w:t xml:space="preserve"> ustanova Islamske zajednice u Bosni i Hercegovini</w:t>
      </w:r>
      <w:r w:rsidR="00603AAC" w:rsidRPr="006729A8">
        <w:rPr>
          <w:rFonts w:ascii="Times New Roman" w:hAnsi="Times New Roman"/>
          <w:sz w:val="24"/>
          <w:szCs w:val="24"/>
        </w:rPr>
        <w:t>,</w:t>
      </w:r>
    </w:p>
    <w:p w:rsidR="00603AAC" w:rsidRPr="006729A8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lastRenderedPageBreak/>
        <w:t xml:space="preserve">daje saglasnost na </w:t>
      </w:r>
      <w:r w:rsidR="00F01247" w:rsidRPr="006729A8">
        <w:rPr>
          <w:rFonts w:ascii="Times New Roman" w:hAnsi="Times New Roman"/>
          <w:color w:val="FF0000"/>
          <w:sz w:val="24"/>
          <w:szCs w:val="24"/>
        </w:rPr>
        <w:t>imenovanje</w:t>
      </w:r>
      <w:r w:rsidRPr="006729A8">
        <w:rPr>
          <w:rFonts w:ascii="Times New Roman" w:hAnsi="Times New Roman"/>
          <w:color w:val="FF0000"/>
          <w:sz w:val="24"/>
          <w:szCs w:val="24"/>
        </w:rPr>
        <w:t xml:space="preserve"> i razrješenje dekana i direktora </w:t>
      </w:r>
      <w:r w:rsidR="00DB2296" w:rsidRPr="006729A8">
        <w:rPr>
          <w:rFonts w:ascii="Times New Roman" w:hAnsi="Times New Roman"/>
          <w:color w:val="FF0000"/>
          <w:sz w:val="24"/>
          <w:szCs w:val="24"/>
        </w:rPr>
        <w:t xml:space="preserve">obrazovnih </w:t>
      </w:r>
      <w:r w:rsidRPr="006729A8">
        <w:rPr>
          <w:rFonts w:ascii="Times New Roman" w:hAnsi="Times New Roman"/>
          <w:color w:val="FF0000"/>
          <w:sz w:val="24"/>
          <w:szCs w:val="24"/>
        </w:rPr>
        <w:t>i drugih ustanova Islamske zajednice u Bosni i Hercegovini,</w:t>
      </w:r>
    </w:p>
    <w:p w:rsidR="00603AAC" w:rsidRPr="006729A8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t>odobrava</w:t>
      </w:r>
      <w:r w:rsidR="00F01247" w:rsidRPr="006729A8">
        <w:rPr>
          <w:rFonts w:ascii="Times New Roman" w:hAnsi="Times New Roman"/>
          <w:color w:val="FF0000"/>
          <w:sz w:val="24"/>
          <w:szCs w:val="24"/>
        </w:rPr>
        <w:t xml:space="preserve"> nastavne</w:t>
      </w:r>
      <w:r w:rsidRPr="006729A8">
        <w:rPr>
          <w:rFonts w:ascii="Times New Roman" w:hAnsi="Times New Roman"/>
          <w:color w:val="FF0000"/>
          <w:sz w:val="24"/>
          <w:szCs w:val="24"/>
        </w:rPr>
        <w:t xml:space="preserve"> planove i progra</w:t>
      </w:r>
      <w:r w:rsidR="00023357" w:rsidRPr="006729A8">
        <w:rPr>
          <w:rFonts w:ascii="Times New Roman" w:hAnsi="Times New Roman"/>
          <w:color w:val="FF0000"/>
          <w:sz w:val="24"/>
          <w:szCs w:val="24"/>
        </w:rPr>
        <w:t>me vjerskih predmeta i udžbenike</w:t>
      </w:r>
      <w:r w:rsidR="001F3CBA" w:rsidRPr="006729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29A8">
        <w:rPr>
          <w:rFonts w:ascii="Times New Roman" w:hAnsi="Times New Roman"/>
          <w:color w:val="FF0000"/>
          <w:sz w:val="24"/>
          <w:szCs w:val="24"/>
        </w:rPr>
        <w:t>obrazovnih i odgoj</w:t>
      </w:r>
      <w:r w:rsidR="00E96B33" w:rsidRPr="006729A8">
        <w:rPr>
          <w:rFonts w:ascii="Times New Roman" w:hAnsi="Times New Roman"/>
          <w:color w:val="FF0000"/>
          <w:sz w:val="24"/>
          <w:szCs w:val="24"/>
        </w:rPr>
        <w:t>nih ustanova Islamske zajednice</w:t>
      </w:r>
      <w:r w:rsidRPr="006729A8">
        <w:rPr>
          <w:rFonts w:ascii="Times New Roman" w:hAnsi="Times New Roman"/>
          <w:color w:val="FF0000"/>
          <w:sz w:val="24"/>
          <w:szCs w:val="24"/>
        </w:rPr>
        <w:t xml:space="preserve"> te programe i udžbenike za vjeronauku uz prethodno pribavljenu saglasnost Vijeća muftija</w:t>
      </w:r>
      <w:r w:rsidR="00346501" w:rsidRPr="006729A8">
        <w:rPr>
          <w:rFonts w:ascii="Times New Roman" w:hAnsi="Times New Roman"/>
          <w:color w:val="FF0000"/>
          <w:sz w:val="24"/>
          <w:szCs w:val="24"/>
        </w:rPr>
        <w:t>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osigurava zaštitu vjerskih prava muslimana,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donosi propise o službenoj nošnji i obilježjima vjerskih predstavnika i zaposlenika u Islamskoj zajednici,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organi</w:t>
      </w:r>
      <w:r w:rsidR="001F3CBA">
        <w:rPr>
          <w:rFonts w:ascii="Times New Roman" w:hAnsi="Times New Roman"/>
          <w:sz w:val="24"/>
          <w:szCs w:val="24"/>
        </w:rPr>
        <w:t>zira i nadzire prikupljanje zekata i sadekatu-l-fitra te</w:t>
      </w:r>
      <w:r w:rsidRPr="00AB1923">
        <w:rPr>
          <w:rFonts w:ascii="Times New Roman" w:hAnsi="Times New Roman"/>
          <w:sz w:val="24"/>
          <w:szCs w:val="24"/>
        </w:rPr>
        <w:t xml:space="preserve"> upravlja </w:t>
      </w:r>
      <w:r w:rsidR="00F01247" w:rsidRPr="00AB1923">
        <w:rPr>
          <w:rFonts w:ascii="Times New Roman" w:hAnsi="Times New Roman"/>
          <w:sz w:val="24"/>
          <w:szCs w:val="24"/>
        </w:rPr>
        <w:t>sredstvima Bejtu-l-mala</w:t>
      </w:r>
      <w:r w:rsidRPr="00AB1923">
        <w:rPr>
          <w:rFonts w:ascii="Times New Roman" w:hAnsi="Times New Roman"/>
          <w:sz w:val="24"/>
          <w:szCs w:val="24"/>
        </w:rPr>
        <w:t>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organizira i nadzir</w:t>
      </w:r>
      <w:r w:rsidR="001F3CBA">
        <w:rPr>
          <w:rFonts w:ascii="Times New Roman" w:hAnsi="Times New Roman"/>
          <w:sz w:val="24"/>
          <w:szCs w:val="24"/>
        </w:rPr>
        <w:t>e aktivnosti organizacije hadž</w:t>
      </w:r>
      <w:r w:rsidRPr="00AB1923">
        <w:rPr>
          <w:rFonts w:ascii="Times New Roman" w:hAnsi="Times New Roman"/>
          <w:sz w:val="24"/>
          <w:szCs w:val="24"/>
        </w:rPr>
        <w:t>a,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organizira i n</w:t>
      </w:r>
      <w:r w:rsidR="001F3CBA">
        <w:rPr>
          <w:rFonts w:ascii="Times New Roman" w:hAnsi="Times New Roman"/>
          <w:sz w:val="24"/>
          <w:szCs w:val="24"/>
        </w:rPr>
        <w:t xml:space="preserve">adzire aktivnosti  izvršavanja </w:t>
      </w:r>
      <w:r w:rsidRPr="00AB1923">
        <w:rPr>
          <w:rFonts w:ascii="Times New Roman" w:hAnsi="Times New Roman"/>
          <w:sz w:val="24"/>
          <w:szCs w:val="24"/>
        </w:rPr>
        <w:t>obaveze kurbana,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uspostavlja i vodi jedinstven registar vakufa Islamske zajednice,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provodi odluke o zamjeni vakufske imovine,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uspostav</w:t>
      </w:r>
      <w:r w:rsidR="001F3CBA">
        <w:rPr>
          <w:rFonts w:ascii="Times New Roman" w:hAnsi="Times New Roman"/>
          <w:sz w:val="24"/>
          <w:szCs w:val="24"/>
        </w:rPr>
        <w:t>lja i održava neposredne veze s</w:t>
      </w:r>
      <w:r w:rsidRPr="00AB1923">
        <w:rPr>
          <w:rFonts w:ascii="Times New Roman" w:hAnsi="Times New Roman"/>
          <w:sz w:val="24"/>
          <w:szCs w:val="24"/>
        </w:rPr>
        <w:t xml:space="preserve"> drugim islamskim zajednicama u svijetu,</w:t>
      </w:r>
    </w:p>
    <w:p w:rsidR="00603AAC" w:rsidRPr="006729A8" w:rsidRDefault="00F01247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t>izdaje rješenje</w:t>
      </w:r>
      <w:r w:rsidR="00603AAC" w:rsidRPr="006729A8">
        <w:rPr>
          <w:rFonts w:ascii="Times New Roman" w:hAnsi="Times New Roman"/>
          <w:color w:val="FF0000"/>
          <w:sz w:val="24"/>
          <w:szCs w:val="24"/>
        </w:rPr>
        <w:t xml:space="preserve"> o upisu </w:t>
      </w:r>
      <w:r w:rsidRPr="006729A8">
        <w:rPr>
          <w:rFonts w:ascii="Times New Roman" w:hAnsi="Times New Roman"/>
          <w:color w:val="FF0000"/>
          <w:sz w:val="24"/>
          <w:szCs w:val="24"/>
        </w:rPr>
        <w:t xml:space="preserve">i vodi </w:t>
      </w:r>
      <w:r w:rsidR="00603AAC" w:rsidRPr="006729A8">
        <w:rPr>
          <w:rFonts w:ascii="Times New Roman" w:hAnsi="Times New Roman"/>
          <w:color w:val="FF0000"/>
          <w:sz w:val="24"/>
          <w:szCs w:val="24"/>
        </w:rPr>
        <w:t>registar islamskih odgojno</w:t>
      </w:r>
      <w:r w:rsidR="001E344F" w:rsidRPr="006729A8">
        <w:rPr>
          <w:rFonts w:ascii="Times New Roman" w:hAnsi="Times New Roman"/>
          <w:color w:val="FF0000"/>
          <w:sz w:val="24"/>
          <w:szCs w:val="24"/>
        </w:rPr>
        <w:t>-</w:t>
      </w:r>
      <w:r w:rsidR="00603AAC" w:rsidRPr="006729A8">
        <w:rPr>
          <w:rFonts w:ascii="Times New Roman" w:hAnsi="Times New Roman"/>
          <w:color w:val="FF0000"/>
          <w:sz w:val="24"/>
          <w:szCs w:val="24"/>
        </w:rPr>
        <w:t>obrazovnih ustanova i drugih odgojno</w:t>
      </w:r>
      <w:r w:rsidR="001E344F" w:rsidRPr="006729A8">
        <w:rPr>
          <w:rFonts w:ascii="Times New Roman" w:hAnsi="Times New Roman"/>
          <w:color w:val="FF0000"/>
          <w:sz w:val="24"/>
          <w:szCs w:val="24"/>
        </w:rPr>
        <w:t>-</w:t>
      </w:r>
      <w:r w:rsidR="00603AAC" w:rsidRPr="006729A8">
        <w:rPr>
          <w:rFonts w:ascii="Times New Roman" w:hAnsi="Times New Roman"/>
          <w:color w:val="FF0000"/>
          <w:sz w:val="24"/>
          <w:szCs w:val="24"/>
        </w:rPr>
        <w:t>obrazovnih ustanova Islamske zajednice u Bosni i Hercegovini,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odobrava osnivanje preduzeća</w:t>
      </w:r>
      <w:r w:rsidR="00F01247" w:rsidRPr="00AB1923">
        <w:rPr>
          <w:rFonts w:ascii="Times New Roman" w:hAnsi="Times New Roman"/>
          <w:sz w:val="24"/>
          <w:szCs w:val="24"/>
        </w:rPr>
        <w:t xml:space="preserve"> čiji je osnivač Islamska zajednica</w:t>
      </w:r>
      <w:r w:rsidRPr="00AB1923">
        <w:rPr>
          <w:rFonts w:ascii="Times New Roman" w:hAnsi="Times New Roman"/>
          <w:sz w:val="24"/>
          <w:szCs w:val="24"/>
        </w:rPr>
        <w:t xml:space="preserve"> i daje saglasnost za pristupanje drugim preduzećima</w:t>
      </w:r>
      <w:r w:rsidR="00023357">
        <w:rPr>
          <w:rFonts w:ascii="Times New Roman" w:hAnsi="Times New Roman"/>
          <w:sz w:val="24"/>
          <w:szCs w:val="24"/>
        </w:rPr>
        <w:t>,</w:t>
      </w:r>
      <w:r w:rsidRPr="00AB1923">
        <w:rPr>
          <w:rFonts w:ascii="Times New Roman" w:hAnsi="Times New Roman"/>
          <w:sz w:val="24"/>
          <w:szCs w:val="24"/>
        </w:rPr>
        <w:t xml:space="preserve"> </w:t>
      </w:r>
    </w:p>
    <w:p w:rsidR="00603AAC" w:rsidRPr="00AB1923" w:rsidRDefault="001F3CBA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osniva </w:t>
      </w:r>
      <w:r w:rsidR="00603AAC" w:rsidRPr="00AB1923">
        <w:rPr>
          <w:rFonts w:ascii="Times New Roman" w:hAnsi="Times New Roman"/>
          <w:sz w:val="24"/>
          <w:szCs w:val="24"/>
        </w:rPr>
        <w:t>fondove, urede, centre, agencije,</w:t>
      </w:r>
      <w:r w:rsidR="00023357">
        <w:rPr>
          <w:rFonts w:ascii="Times New Roman" w:hAnsi="Times New Roman"/>
          <w:sz w:val="24"/>
          <w:szCs w:val="24"/>
        </w:rPr>
        <w:t xml:space="preserve"> </w:t>
      </w:r>
      <w:r w:rsidR="00603AAC" w:rsidRPr="00AB1923">
        <w:rPr>
          <w:rFonts w:ascii="Times New Roman" w:hAnsi="Times New Roman"/>
          <w:sz w:val="24"/>
          <w:szCs w:val="24"/>
        </w:rPr>
        <w:t>preduzeća, institute i druge ustanove</w:t>
      </w:r>
      <w:r w:rsidR="00023357">
        <w:rPr>
          <w:rFonts w:ascii="Times New Roman" w:hAnsi="Times New Roman"/>
          <w:sz w:val="24"/>
          <w:szCs w:val="24"/>
        </w:rPr>
        <w:t>,</w:t>
      </w:r>
    </w:p>
    <w:p w:rsidR="00603AAC" w:rsidRPr="006729A8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t xml:space="preserve">potvrđuje izbor </w:t>
      </w:r>
      <w:r w:rsidR="00F01247" w:rsidRPr="006729A8">
        <w:rPr>
          <w:rFonts w:ascii="Times New Roman" w:hAnsi="Times New Roman"/>
          <w:color w:val="FF0000"/>
          <w:sz w:val="24"/>
          <w:szCs w:val="24"/>
        </w:rPr>
        <w:t>akademskog</w:t>
      </w:r>
      <w:r w:rsidR="00E96B33" w:rsidRPr="006729A8">
        <w:rPr>
          <w:rFonts w:ascii="Times New Roman" w:hAnsi="Times New Roman"/>
          <w:color w:val="FF0000"/>
          <w:sz w:val="24"/>
          <w:szCs w:val="24"/>
        </w:rPr>
        <w:t xml:space="preserve"> osoblja</w:t>
      </w:r>
      <w:r w:rsidRPr="006729A8">
        <w:rPr>
          <w:rFonts w:ascii="Times New Roman" w:hAnsi="Times New Roman"/>
          <w:color w:val="FF0000"/>
          <w:sz w:val="24"/>
          <w:szCs w:val="24"/>
        </w:rPr>
        <w:t xml:space="preserve"> Fakulteta islamskih nauka i drugih visokoškolskih ustanova Islamske zajednice u Bosni i Hercegovini,</w:t>
      </w:r>
    </w:p>
    <w:p w:rsidR="00603AAC" w:rsidRPr="006729A8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729A8">
        <w:rPr>
          <w:rFonts w:ascii="Times New Roman" w:hAnsi="Times New Roman"/>
          <w:color w:val="FF0000"/>
          <w:sz w:val="24"/>
          <w:szCs w:val="24"/>
        </w:rPr>
        <w:t>daje saglasnost za prijem nastavnog i odgajateljskog osoblja u odgojno</w:t>
      </w:r>
      <w:r w:rsidR="00023357" w:rsidRPr="006729A8">
        <w:rPr>
          <w:rFonts w:ascii="Times New Roman" w:hAnsi="Times New Roman"/>
          <w:color w:val="FF0000"/>
          <w:sz w:val="24"/>
          <w:szCs w:val="24"/>
        </w:rPr>
        <w:t>-</w:t>
      </w:r>
      <w:r w:rsidRPr="006729A8">
        <w:rPr>
          <w:rFonts w:ascii="Times New Roman" w:hAnsi="Times New Roman"/>
          <w:color w:val="FF0000"/>
          <w:sz w:val="24"/>
          <w:szCs w:val="24"/>
        </w:rPr>
        <w:t>obrazovnim ustanovama Islamske zajednice u Bosni i Hercegovini,</w:t>
      </w:r>
    </w:p>
    <w:p w:rsidR="00603AAC" w:rsidRPr="00AB1923" w:rsidRDefault="001F3CBA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uspostavlja i održava veze s</w:t>
      </w:r>
      <w:r w:rsidR="00603AAC" w:rsidRPr="00AB1923">
        <w:rPr>
          <w:rFonts w:ascii="Times New Roman" w:hAnsi="Times New Roman"/>
          <w:sz w:val="24"/>
          <w:szCs w:val="24"/>
        </w:rPr>
        <w:t xml:space="preserve"> drugim vjerskim zajednicama,</w:t>
      </w:r>
    </w:p>
    <w:p w:rsidR="00603AAC" w:rsidRPr="00AB1923" w:rsidRDefault="001F3CBA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usmjerava i nadzire rad </w:t>
      </w:r>
      <w:r w:rsidR="00374B24">
        <w:rPr>
          <w:rFonts w:ascii="Times New Roman" w:hAnsi="Times New Roman"/>
          <w:sz w:val="24"/>
          <w:szCs w:val="24"/>
        </w:rPr>
        <w:t xml:space="preserve">organa Islamske zajednice u </w:t>
      </w:r>
      <w:r w:rsidR="00603AAC" w:rsidRPr="00AB1923">
        <w:rPr>
          <w:rFonts w:ascii="Times New Roman" w:hAnsi="Times New Roman"/>
          <w:sz w:val="24"/>
          <w:szCs w:val="24"/>
        </w:rPr>
        <w:t>dijaspor</w:t>
      </w:r>
      <w:r w:rsidR="00374B24">
        <w:rPr>
          <w:rFonts w:ascii="Times New Roman" w:hAnsi="Times New Roman"/>
          <w:sz w:val="24"/>
          <w:szCs w:val="24"/>
        </w:rPr>
        <w:t>i</w:t>
      </w:r>
      <w:r w:rsidR="00603AAC" w:rsidRPr="00AB1923">
        <w:rPr>
          <w:rFonts w:ascii="Times New Roman" w:hAnsi="Times New Roman"/>
          <w:sz w:val="24"/>
          <w:szCs w:val="24"/>
        </w:rPr>
        <w:t>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postavlja, premješta i razrješava službenike Rijaseta,</w:t>
      </w:r>
    </w:p>
    <w:p w:rsidR="00603AAC" w:rsidRPr="00AB192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stara se o urednom vođenju matičnih knjiga Islamske zajednice,</w:t>
      </w:r>
    </w:p>
    <w:p w:rsidR="00F03256" w:rsidRPr="00AB1923" w:rsidRDefault="00CC79D5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rješava o sukobu</w:t>
      </w:r>
      <w:r w:rsidR="00F03256" w:rsidRPr="00AB1923">
        <w:rPr>
          <w:rFonts w:ascii="Times New Roman" w:hAnsi="Times New Roman"/>
          <w:sz w:val="24"/>
          <w:szCs w:val="24"/>
        </w:rPr>
        <w:t xml:space="preserve"> nadležnosti uprava i drugih organi</w:t>
      </w:r>
      <w:r w:rsidR="002D2BE4" w:rsidRPr="00AB1923">
        <w:rPr>
          <w:rFonts w:ascii="Times New Roman" w:hAnsi="Times New Roman"/>
          <w:sz w:val="24"/>
          <w:szCs w:val="24"/>
        </w:rPr>
        <w:t>zaci</w:t>
      </w:r>
      <w:r w:rsidRPr="00AB1923">
        <w:rPr>
          <w:rFonts w:ascii="Times New Roman" w:hAnsi="Times New Roman"/>
          <w:sz w:val="24"/>
          <w:szCs w:val="24"/>
        </w:rPr>
        <w:t xml:space="preserve">onih jedinica Rijaseta, </w:t>
      </w:r>
      <w:r w:rsidR="00F03256" w:rsidRPr="00AB1923">
        <w:rPr>
          <w:rFonts w:ascii="Times New Roman" w:hAnsi="Times New Roman"/>
          <w:sz w:val="24"/>
          <w:szCs w:val="24"/>
        </w:rPr>
        <w:t>ustanova i organizacija čiji je osnivač Rijaset</w:t>
      </w:r>
      <w:r w:rsidRPr="00AB1923">
        <w:rPr>
          <w:rFonts w:ascii="Times New Roman" w:hAnsi="Times New Roman"/>
          <w:sz w:val="24"/>
          <w:szCs w:val="24"/>
        </w:rPr>
        <w:t>, te sukob nadležno</w:t>
      </w:r>
      <w:r w:rsidR="00023357">
        <w:rPr>
          <w:rFonts w:ascii="Times New Roman" w:hAnsi="Times New Roman"/>
          <w:sz w:val="24"/>
          <w:szCs w:val="24"/>
        </w:rPr>
        <w:t>sti izmeđ</w:t>
      </w:r>
      <w:r w:rsidRPr="00AB1923">
        <w:rPr>
          <w:rFonts w:ascii="Times New Roman" w:hAnsi="Times New Roman"/>
          <w:sz w:val="24"/>
          <w:szCs w:val="24"/>
        </w:rPr>
        <w:t xml:space="preserve">u izvršnih organa nižih organizacionih djelova </w:t>
      </w:r>
      <w:r w:rsidR="00510D81" w:rsidRPr="00AB1923">
        <w:rPr>
          <w:rFonts w:ascii="Times New Roman" w:hAnsi="Times New Roman"/>
          <w:sz w:val="24"/>
          <w:szCs w:val="24"/>
        </w:rPr>
        <w:t>Islamske zajednice</w:t>
      </w:r>
      <w:r w:rsidR="00F03256" w:rsidRPr="00AB1923">
        <w:rPr>
          <w:rFonts w:ascii="Times New Roman" w:hAnsi="Times New Roman"/>
          <w:sz w:val="24"/>
          <w:szCs w:val="24"/>
        </w:rPr>
        <w:t>,</w:t>
      </w:r>
    </w:p>
    <w:p w:rsidR="00667E43" w:rsidRDefault="00603AAC" w:rsidP="00752B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vrši i druge poslove iz svoje nadležnosti i poslove koje mu u nadležn</w:t>
      </w:r>
      <w:r w:rsidR="00023357">
        <w:rPr>
          <w:rFonts w:ascii="Times New Roman" w:hAnsi="Times New Roman"/>
          <w:sz w:val="24"/>
          <w:szCs w:val="24"/>
        </w:rPr>
        <w:t>ost stavi Sabor svojim odlukama</w:t>
      </w:r>
      <w:r w:rsidRPr="00AB1923">
        <w:rPr>
          <w:rFonts w:ascii="Times New Roman" w:hAnsi="Times New Roman"/>
          <w:sz w:val="24"/>
          <w:szCs w:val="24"/>
        </w:rPr>
        <w:t>.</w:t>
      </w:r>
    </w:p>
    <w:p w:rsidR="00DB2296" w:rsidRPr="003A4E43" w:rsidRDefault="00DB2296" w:rsidP="003A4E43">
      <w:pPr>
        <w:jc w:val="both"/>
      </w:pPr>
      <w:r w:rsidRPr="003A4E43">
        <w:t>Administrativne i tehničke poslove za potre</w:t>
      </w:r>
      <w:r w:rsidR="001F3CBA">
        <w:t>be održavanja sjednica Rijaseta</w:t>
      </w:r>
      <w:r w:rsidRPr="003A4E43">
        <w:t xml:space="preserve"> te obavljanje drugih poslova vezanih za njih, vrši sekretar.</w:t>
      </w:r>
    </w:p>
    <w:p w:rsidR="00DB2296" w:rsidRPr="00DB2296" w:rsidRDefault="00DB2296" w:rsidP="00DB2296">
      <w:pPr>
        <w:ind w:left="360"/>
        <w:rPr>
          <w:b/>
        </w:rPr>
      </w:pPr>
    </w:p>
    <w:p w:rsidR="00667E43" w:rsidRPr="00BB494C" w:rsidRDefault="008370B8" w:rsidP="001E344F">
      <w:pPr>
        <w:jc w:val="center"/>
        <w:rPr>
          <w:b/>
        </w:rPr>
      </w:pPr>
      <w:r w:rsidRPr="00BB494C">
        <w:rPr>
          <w:b/>
        </w:rPr>
        <w:t>Član 1</w:t>
      </w:r>
      <w:r w:rsidR="00374B24" w:rsidRPr="00BB494C">
        <w:rPr>
          <w:b/>
        </w:rPr>
        <w:t>8</w:t>
      </w:r>
      <w:r w:rsidR="00667E43" w:rsidRPr="00BB494C">
        <w:rPr>
          <w:b/>
        </w:rPr>
        <w:t>.</w:t>
      </w:r>
    </w:p>
    <w:p w:rsidR="00200B08" w:rsidRPr="00AB1923" w:rsidRDefault="00200B08" w:rsidP="00200B08">
      <w:pPr>
        <w:rPr>
          <w:b/>
        </w:rPr>
      </w:pPr>
    </w:p>
    <w:p w:rsidR="00200B08" w:rsidRPr="00AB1923" w:rsidRDefault="00200B08" w:rsidP="00752B65">
      <w:pPr>
        <w:jc w:val="both"/>
      </w:pPr>
      <w:r w:rsidRPr="00AB1923">
        <w:t>Rijaset kao i</w:t>
      </w:r>
      <w:r w:rsidR="0080500D" w:rsidRPr="00AB1923">
        <w:t>zvršno</w:t>
      </w:r>
      <w:r w:rsidRPr="00AB1923">
        <w:t xml:space="preserve">-upravni organ </w:t>
      </w:r>
      <w:r w:rsidR="00510D81" w:rsidRPr="00AB1923">
        <w:t>Islamske zajednice</w:t>
      </w:r>
      <w:r w:rsidRPr="00AB1923">
        <w:t xml:space="preserve"> organizira </w:t>
      </w:r>
      <w:r w:rsidR="004B4BF9" w:rsidRPr="00AB1923">
        <w:t xml:space="preserve">se </w:t>
      </w:r>
      <w:r w:rsidRPr="00AB1923">
        <w:t>u formi uprava i drugih organizacionih jedinica.</w:t>
      </w:r>
    </w:p>
    <w:p w:rsidR="000D0AE9" w:rsidRPr="00AB1923" w:rsidRDefault="000D0AE9" w:rsidP="00752B65">
      <w:pPr>
        <w:jc w:val="both"/>
      </w:pPr>
    </w:p>
    <w:p w:rsidR="00200B08" w:rsidRPr="00AB1923" w:rsidRDefault="00200B08" w:rsidP="00752B65">
      <w:pPr>
        <w:jc w:val="both"/>
      </w:pPr>
      <w:r w:rsidRPr="00AB1923">
        <w:t>Uprave Rijaseta su :</w:t>
      </w:r>
    </w:p>
    <w:p w:rsidR="00200B08" w:rsidRPr="00AB1923" w:rsidRDefault="00200B08" w:rsidP="00752B6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Uprava za vjerske poslove,</w:t>
      </w:r>
    </w:p>
    <w:p w:rsidR="00200B08" w:rsidRPr="00AB1923" w:rsidRDefault="00200B08" w:rsidP="00752B6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Uprava za obrazovanje i nauku,</w:t>
      </w:r>
    </w:p>
    <w:p w:rsidR="00200B08" w:rsidRPr="00AB1923" w:rsidRDefault="00200B08" w:rsidP="00752B6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Uprava za ekonomske i finansijske poslove,</w:t>
      </w:r>
    </w:p>
    <w:p w:rsidR="00200B08" w:rsidRPr="00AB1923" w:rsidRDefault="00200B08" w:rsidP="00752B6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Uprava za</w:t>
      </w:r>
      <w:r w:rsidR="001E344F" w:rsidRPr="001E344F">
        <w:rPr>
          <w:rFonts w:ascii="Times New Roman" w:hAnsi="Times New Roman"/>
          <w:sz w:val="24"/>
          <w:szCs w:val="24"/>
        </w:rPr>
        <w:t xml:space="preserve"> </w:t>
      </w:r>
      <w:r w:rsidR="001E344F" w:rsidRPr="00AB1923">
        <w:rPr>
          <w:rFonts w:ascii="Times New Roman" w:hAnsi="Times New Roman"/>
          <w:sz w:val="24"/>
          <w:szCs w:val="24"/>
        </w:rPr>
        <w:t>pravne</w:t>
      </w:r>
      <w:r w:rsidRPr="00AB1923">
        <w:rPr>
          <w:rFonts w:ascii="Times New Roman" w:hAnsi="Times New Roman"/>
          <w:sz w:val="24"/>
          <w:szCs w:val="24"/>
        </w:rPr>
        <w:t xml:space="preserve"> </w:t>
      </w:r>
      <w:r w:rsidR="001E344F">
        <w:rPr>
          <w:rFonts w:ascii="Times New Roman" w:hAnsi="Times New Roman"/>
          <w:sz w:val="24"/>
          <w:szCs w:val="24"/>
        </w:rPr>
        <w:t xml:space="preserve">i </w:t>
      </w:r>
      <w:r w:rsidRPr="00AB1923">
        <w:rPr>
          <w:rFonts w:ascii="Times New Roman" w:hAnsi="Times New Roman"/>
          <w:sz w:val="24"/>
          <w:szCs w:val="24"/>
        </w:rPr>
        <w:t>ad</w:t>
      </w:r>
      <w:r w:rsidR="001E344F">
        <w:rPr>
          <w:rFonts w:ascii="Times New Roman" w:hAnsi="Times New Roman"/>
          <w:sz w:val="24"/>
          <w:szCs w:val="24"/>
        </w:rPr>
        <w:t>ministrativne</w:t>
      </w:r>
      <w:r w:rsidR="00864DC7" w:rsidRPr="00AB1923">
        <w:rPr>
          <w:rFonts w:ascii="Times New Roman" w:hAnsi="Times New Roman"/>
          <w:sz w:val="24"/>
          <w:szCs w:val="24"/>
        </w:rPr>
        <w:t xml:space="preserve"> poslove,</w:t>
      </w:r>
    </w:p>
    <w:p w:rsidR="00200B08" w:rsidRPr="00AB1923" w:rsidRDefault="00200B08" w:rsidP="00752B6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 xml:space="preserve">Uprava za vanjske </w:t>
      </w:r>
      <w:r w:rsidR="00DB2296" w:rsidRPr="003A4E43">
        <w:rPr>
          <w:rFonts w:ascii="Times New Roman" w:hAnsi="Times New Roman"/>
          <w:sz w:val="24"/>
          <w:szCs w:val="24"/>
        </w:rPr>
        <w:t>poslove</w:t>
      </w:r>
      <w:r w:rsidRPr="00AB1923">
        <w:rPr>
          <w:rFonts w:ascii="Times New Roman" w:hAnsi="Times New Roman"/>
          <w:sz w:val="24"/>
          <w:szCs w:val="24"/>
        </w:rPr>
        <w:t xml:space="preserve"> i dijasporu.</w:t>
      </w:r>
    </w:p>
    <w:p w:rsidR="00200B08" w:rsidRPr="00AB1923" w:rsidRDefault="00200B08" w:rsidP="00752B65">
      <w:pPr>
        <w:jc w:val="both"/>
      </w:pPr>
      <w:r w:rsidRPr="00AB1923">
        <w:lastRenderedPageBreak/>
        <w:t>Druge organizacione jedinice Rijaseta su:</w:t>
      </w:r>
    </w:p>
    <w:p w:rsidR="00385014" w:rsidRPr="00AB1923" w:rsidRDefault="00385014" w:rsidP="00752B6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B1923">
        <w:rPr>
          <w:rFonts w:ascii="Times New Roman" w:hAnsi="Times New Roman"/>
          <w:sz w:val="24"/>
          <w:szCs w:val="24"/>
        </w:rPr>
        <w:t>Ured za zekat,</w:t>
      </w:r>
    </w:p>
    <w:p w:rsidR="00200B08" w:rsidRPr="00AB1923" w:rsidRDefault="004B4BF9" w:rsidP="00752B6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 za hadž</w:t>
      </w:r>
      <w:r w:rsidR="00200B08" w:rsidRPr="00AB1923">
        <w:rPr>
          <w:rFonts w:ascii="Times New Roman" w:hAnsi="Times New Roman"/>
          <w:sz w:val="24"/>
          <w:szCs w:val="24"/>
        </w:rPr>
        <w:t xml:space="preserve"> i umru,</w:t>
      </w:r>
    </w:p>
    <w:p w:rsidR="00200B08" w:rsidRPr="00AB1923" w:rsidRDefault="00374B24" w:rsidP="00752B6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</w:t>
      </w:r>
      <w:r w:rsidR="00835527" w:rsidRPr="00AB1923">
        <w:rPr>
          <w:rFonts w:ascii="Times New Roman" w:hAnsi="Times New Roman"/>
          <w:sz w:val="24"/>
          <w:szCs w:val="24"/>
        </w:rPr>
        <w:t xml:space="preserve"> za društvenu brigu</w:t>
      </w:r>
      <w:r>
        <w:rPr>
          <w:rFonts w:ascii="Times New Roman" w:hAnsi="Times New Roman"/>
          <w:sz w:val="24"/>
          <w:szCs w:val="24"/>
        </w:rPr>
        <w:t>,</w:t>
      </w:r>
    </w:p>
    <w:p w:rsidR="00200B08" w:rsidRPr="00AB1923" w:rsidRDefault="00027148" w:rsidP="00752B6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Izdavački centar El-K</w:t>
      </w:r>
      <w:r w:rsidR="00200B08" w:rsidRPr="00AB1923">
        <w:rPr>
          <w:rFonts w:ascii="Times New Roman" w:hAnsi="Times New Roman"/>
          <w:sz w:val="24"/>
          <w:szCs w:val="24"/>
        </w:rPr>
        <w:t>alem</w:t>
      </w:r>
      <w:r w:rsidR="004301AF">
        <w:rPr>
          <w:rFonts w:ascii="Times New Roman" w:hAnsi="Times New Roman"/>
          <w:sz w:val="24"/>
          <w:szCs w:val="24"/>
        </w:rPr>
        <w:t>.</w:t>
      </w:r>
    </w:p>
    <w:p w:rsidR="00674B49" w:rsidRPr="00AB1923" w:rsidRDefault="00674B49" w:rsidP="00674B49">
      <w:pPr>
        <w:pStyle w:val="ListParagraph"/>
        <w:rPr>
          <w:rFonts w:ascii="Times New Roman" w:hAnsi="Times New Roman"/>
          <w:sz w:val="24"/>
          <w:szCs w:val="24"/>
        </w:rPr>
      </w:pPr>
    </w:p>
    <w:p w:rsidR="0035345A" w:rsidRPr="00BB494C" w:rsidRDefault="008370B8" w:rsidP="001E344F">
      <w:pPr>
        <w:jc w:val="center"/>
        <w:rPr>
          <w:b/>
        </w:rPr>
      </w:pPr>
      <w:r w:rsidRPr="00BB494C">
        <w:rPr>
          <w:b/>
        </w:rPr>
        <w:t>Član 1</w:t>
      </w:r>
      <w:r w:rsidR="00374B24" w:rsidRPr="00BB494C">
        <w:rPr>
          <w:b/>
        </w:rPr>
        <w:t>9</w:t>
      </w:r>
      <w:r w:rsidR="00E75284" w:rsidRPr="00BB494C">
        <w:rPr>
          <w:b/>
        </w:rPr>
        <w:t>.</w:t>
      </w:r>
    </w:p>
    <w:p w:rsidR="00E75284" w:rsidRPr="00AB1923" w:rsidRDefault="00E75284" w:rsidP="00E75284">
      <w:pPr>
        <w:ind w:left="708" w:firstLine="708"/>
        <w:jc w:val="both"/>
      </w:pPr>
    </w:p>
    <w:p w:rsidR="0035345A" w:rsidRPr="00AB1923" w:rsidRDefault="0035345A" w:rsidP="00341A8B">
      <w:pPr>
        <w:jc w:val="both"/>
      </w:pPr>
      <w:r w:rsidRPr="00AB1923">
        <w:t>UPRAVA ZA VJERSKE POSLOVE</w:t>
      </w:r>
    </w:p>
    <w:p w:rsidR="00603AAC" w:rsidRPr="00AB1923" w:rsidRDefault="00603AAC" w:rsidP="00341A8B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Uprava za vjerske poslove obavlja upravne i druge stručne poslove Rijaseta </w:t>
      </w:r>
      <w:r w:rsidR="000D0AE9" w:rsidRPr="00AB1923">
        <w:t>u području</w:t>
      </w:r>
      <w:r w:rsidRPr="00AB1923">
        <w:t xml:space="preserve"> vjerskog života </w:t>
      </w:r>
      <w:r w:rsidR="00510D81" w:rsidRPr="00AB1923">
        <w:t>Islamske zajednice</w:t>
      </w:r>
      <w:r w:rsidRPr="00AB1923">
        <w:t xml:space="preserve">, koji se odnose na: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E22B2A">
      <w:pPr>
        <w:jc w:val="both"/>
      </w:pPr>
      <w:r w:rsidRPr="00AB1923">
        <w:t xml:space="preserve">a) imamet; hatabet; mektebsku nastavu; </w:t>
      </w:r>
      <w:r w:rsidR="00F74D92" w:rsidRPr="00AB1923">
        <w:t>hifz Kur'ana; posebne prog</w:t>
      </w:r>
      <w:r w:rsidR="001E344F">
        <w:t>rame: daru</w:t>
      </w:r>
      <w:r w:rsidR="004B4BF9">
        <w:t>-</w:t>
      </w:r>
      <w:r w:rsidR="001E344F">
        <w:t>l-Kur'an, daru</w:t>
      </w:r>
      <w:r w:rsidR="004B4BF9">
        <w:t>-</w:t>
      </w:r>
      <w:r w:rsidR="001E344F">
        <w:t>l-hadis;</w:t>
      </w:r>
      <w:r w:rsidR="00F74D92" w:rsidRPr="00F74D92">
        <w:t xml:space="preserve"> </w:t>
      </w:r>
      <w:r w:rsidR="00F74D92" w:rsidRPr="00AB1923">
        <w:t>zekat; sadekatu</w:t>
      </w:r>
      <w:r w:rsidR="004B4BF9">
        <w:t>-l-fitr; hadž</w:t>
      </w:r>
      <w:r w:rsidR="00F74D92" w:rsidRPr="00AB1923">
        <w:t>; umru;</w:t>
      </w:r>
      <w:r w:rsidR="00F74D92" w:rsidRPr="00F74D92">
        <w:t xml:space="preserve"> </w:t>
      </w:r>
      <w:r w:rsidR="00F74D92" w:rsidRPr="00AB1923">
        <w:t>dženazu;</w:t>
      </w:r>
      <w:r w:rsidR="00F74D92">
        <w:t xml:space="preserve"> </w:t>
      </w:r>
      <w:r w:rsidR="004B4BF9">
        <w:t>ramazan; Bajrame; mubarek-</w:t>
      </w:r>
      <w:r w:rsidR="00F74D92" w:rsidRPr="00AB1923">
        <w:t>noći;</w:t>
      </w:r>
      <w:r w:rsidR="00F74D92">
        <w:t xml:space="preserve"> </w:t>
      </w:r>
      <w:r w:rsidR="00F74D92" w:rsidRPr="00AB1923">
        <w:t>šeri</w:t>
      </w:r>
      <w:r w:rsidR="001E344F">
        <w:t>j</w:t>
      </w:r>
      <w:r w:rsidR="00F74D92" w:rsidRPr="00AB1923">
        <w:t>atska vjenčanja; akiku; nad</w:t>
      </w:r>
      <w:r w:rsidR="00F74D92">
        <w:t>i</w:t>
      </w:r>
      <w:r w:rsidR="00F74D92" w:rsidRPr="00AB1923">
        <w:t>jevanje muslimanskih imena; sunetluk;</w:t>
      </w:r>
      <w:r w:rsidR="00F74D92">
        <w:t xml:space="preserve"> </w:t>
      </w:r>
      <w:r w:rsidRPr="00AB1923">
        <w:t xml:space="preserve">obdaništa; programe za mlade; obuku odraslih; programe za žene; </w:t>
      </w:r>
      <w:r w:rsidR="00DB2296" w:rsidRPr="003A4E43">
        <w:t>vjerske programe u oružanim snagama,</w:t>
      </w:r>
      <w:r w:rsidR="003A4E43" w:rsidRPr="003A4E43">
        <w:t xml:space="preserve"> </w:t>
      </w:r>
      <w:r w:rsidR="00DB2296" w:rsidRPr="003A4E43">
        <w:t>policiji,</w:t>
      </w:r>
      <w:r w:rsidR="004921A2" w:rsidRPr="003A4E43">
        <w:t xml:space="preserve"> </w:t>
      </w:r>
      <w:r w:rsidR="00DB2296" w:rsidRPr="003A4E43">
        <w:t>zatvorima,</w:t>
      </w:r>
      <w:r w:rsidR="004921A2" w:rsidRPr="003A4E43">
        <w:t xml:space="preserve"> </w:t>
      </w:r>
      <w:r w:rsidR="00DB2296" w:rsidRPr="003A4E43">
        <w:t>bolnicama, kolektivnim</w:t>
      </w:r>
      <w:r w:rsidR="004921A2" w:rsidRPr="003A4E43">
        <w:t xml:space="preserve"> boravcima</w:t>
      </w:r>
      <w:r w:rsidR="00CD4CFC">
        <w:t xml:space="preserve">; mevlude; tevhide; </w:t>
      </w:r>
      <w:r w:rsidRPr="00AB1923">
        <w:t>zikrove; vazove; predavanja; sa</w:t>
      </w:r>
      <w:r w:rsidR="00864DC7" w:rsidRPr="00AB1923">
        <w:t>radnju sa derviškim ustanovama/t</w:t>
      </w:r>
      <w:r w:rsidRPr="00AB1923">
        <w:t xml:space="preserve">arikatskim </w:t>
      </w:r>
      <w:r w:rsidR="00864DC7" w:rsidRPr="00AB1923">
        <w:t>udruženjem</w:t>
      </w:r>
      <w:r w:rsidRPr="00AB1923">
        <w:t>; progra</w:t>
      </w:r>
      <w:r w:rsidR="00DB6CFE">
        <w:t>me bošnjačkih dovišta; temelj; s</w:t>
      </w:r>
      <w:r w:rsidRPr="00AB1923">
        <w:t>ljeme, useljenje; odnose sa džematom; članarinu; uvakuflj</w:t>
      </w:r>
      <w:r w:rsidR="00E22B2A">
        <w:t>a</w:t>
      </w:r>
      <w:r w:rsidRPr="00AB1923">
        <w:t xml:space="preserve">vanje i </w:t>
      </w:r>
      <w:r w:rsidR="00E22B2A">
        <w:t xml:space="preserve">razvijanje </w:t>
      </w:r>
      <w:r w:rsidRPr="00AB1923">
        <w:t>kultur</w:t>
      </w:r>
      <w:r w:rsidR="00E22B2A">
        <w:t>e</w:t>
      </w:r>
      <w:r w:rsidRPr="00AB1923">
        <w:t xml:space="preserve"> </w:t>
      </w:r>
      <w:r w:rsidR="00E22B2A">
        <w:t>u</w:t>
      </w:r>
      <w:r w:rsidRPr="00AB1923">
        <w:t>vakuf</w:t>
      </w:r>
      <w:r w:rsidR="00E22B2A">
        <w:t>ljavanj</w:t>
      </w:r>
      <w:r w:rsidRPr="00AB1923">
        <w:t>a; sadaku i sergiju; halal standarde; islamsko bračno savjetovanje; islamsko porodično savjetovanje; programe podrške jetimima; pripremu i r</w:t>
      </w:r>
      <w:r w:rsidR="00DB6CFE">
        <w:t>ealiziranje programa za osobe s</w:t>
      </w:r>
      <w:r w:rsidRPr="00AB1923">
        <w:t xml:space="preserve"> posebnim potrebama; vjer</w:t>
      </w:r>
      <w:r w:rsidR="00DB6CFE">
        <w:t>ske sadržaje u vjerskom turizmu</w:t>
      </w:r>
      <w:r w:rsidRPr="00AB1923">
        <w:t xml:space="preserve"> i dr;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b) izradu strategija, planova i programa, projekata, izvještaja, te vođenje ovih aktivnosti na području Islamske </w:t>
      </w:r>
      <w:r w:rsidR="00DB6CFE">
        <w:t>zajednice u Bosni i Hercegovini</w:t>
      </w:r>
      <w:r w:rsidRPr="00AB1923">
        <w:t xml:space="preserve"> iz svoje nadležnosti; saradnju</w:t>
      </w:r>
      <w:r w:rsidR="00DB6CFE">
        <w:t xml:space="preserve"> s</w:t>
      </w:r>
      <w:r w:rsidR="00F01247" w:rsidRPr="00AB1923">
        <w:t xml:space="preserve"> nadležnom upravom</w:t>
      </w:r>
      <w:r w:rsidRPr="00AB1923">
        <w:t xml:space="preserve"> na izradi sadržaja </w:t>
      </w:r>
      <w:r w:rsidR="00F01247" w:rsidRPr="00AB1923">
        <w:t xml:space="preserve">nastavnih </w:t>
      </w:r>
      <w:r w:rsidRPr="00AB1923">
        <w:t xml:space="preserve">planova, programa i udžbenika vjeronauke u javnim i privatnim školama;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c) inspekciju; nadzor; propisivanje sadržaja i organiziranje stručnih ispita za imame, hatibe, muallime i muallime; praćenje razvoja kadrova; predlaganje </w:t>
      </w:r>
      <w:r w:rsidR="0054306B" w:rsidRPr="00AB1923">
        <w:t>imenovanja, raspoređivanja</w:t>
      </w:r>
      <w:r w:rsidRPr="00AB1923">
        <w:t xml:space="preserve"> i razrješenja imama, hatiba, muallima i muallima,</w:t>
      </w:r>
      <w:r w:rsidR="006215D6" w:rsidRPr="00AB1923">
        <w:t xml:space="preserve"> </w:t>
      </w:r>
      <w:r w:rsidR="003A1343" w:rsidRPr="00AB1923">
        <w:t>vaiza</w:t>
      </w:r>
      <w:r w:rsidRPr="00AB1923">
        <w:t>; takmičarske, društvene i sportske programe za učesnike u obučavanju i projektima koje vodi Uprava;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d) izradu kriterija i standarda za ocjenjivanje rada imama, hatiba, muallima, muallima, </w:t>
      </w:r>
      <w:r w:rsidR="002D2BE4" w:rsidRPr="00AB1923">
        <w:t>vaiza</w:t>
      </w:r>
      <w:r w:rsidRPr="00AB1923">
        <w:t xml:space="preserve"> i ocjenjivanje njihova rada; provođenje propisa</w:t>
      </w:r>
      <w:r w:rsidR="0054306B" w:rsidRPr="00AB1923">
        <w:t xml:space="preserve"> o pitanjima</w:t>
      </w:r>
      <w:r w:rsidRPr="00AB1923">
        <w:t xml:space="preserve"> iz svoje nadležnosti; pripremanje i predlaganje propisa iz svoje nadležnosti; uspostavu baze podataka iz svoje nadležnosti; kategorizaciju i vođenje registara džemata i medžlisa; obavljanje i drugih poslova </w:t>
      </w:r>
      <w:r w:rsidR="00EF6055">
        <w:t>iz svoje nadležnosti</w:t>
      </w:r>
      <w:r w:rsidRPr="00AB1923">
        <w:t>.</w:t>
      </w:r>
    </w:p>
    <w:p w:rsidR="00603AAC" w:rsidRPr="00AB1923" w:rsidRDefault="00603AAC" w:rsidP="00341A8B">
      <w:pPr>
        <w:jc w:val="both"/>
      </w:pPr>
    </w:p>
    <w:p w:rsidR="00BE1163" w:rsidRPr="00AB1923" w:rsidRDefault="00EF6055" w:rsidP="00341A8B">
      <w:pPr>
        <w:jc w:val="both"/>
      </w:pPr>
      <w:r>
        <w:t>Uprava za vje</w:t>
      </w:r>
      <w:r w:rsidR="00BE1163" w:rsidRPr="00AB1923">
        <w:t>rske poslove vrši nadzor na</w:t>
      </w:r>
      <w:r w:rsidR="00385014" w:rsidRPr="00AB1923">
        <w:t>d</w:t>
      </w:r>
      <w:r w:rsidR="002D2BE4" w:rsidRPr="00AB1923">
        <w:t xml:space="preserve"> poslovima i radom</w:t>
      </w:r>
      <w:r w:rsidR="00BE1163" w:rsidRPr="00AB1923">
        <w:t xml:space="preserve"> </w:t>
      </w:r>
      <w:r w:rsidR="00212DD4">
        <w:t>Ureda za zekat</w:t>
      </w:r>
      <w:r w:rsidR="003A4E43">
        <w:t>,</w:t>
      </w:r>
      <w:r w:rsidR="00BE1163" w:rsidRPr="00AB1923">
        <w:t xml:space="preserve"> Agencije za certificiranje halal </w:t>
      </w:r>
      <w:r w:rsidR="002D2BE4" w:rsidRPr="00AB1923">
        <w:t>kvalitete</w:t>
      </w:r>
      <w:r w:rsidR="003A4E43">
        <w:rPr>
          <w:b/>
        </w:rPr>
        <w:t xml:space="preserve"> </w:t>
      </w:r>
      <w:r w:rsidR="003A4E43" w:rsidRPr="003A4E43">
        <w:t>i</w:t>
      </w:r>
      <w:r w:rsidR="00A61706" w:rsidRPr="003A4E43">
        <w:t xml:space="preserve"> Centra za </w:t>
      </w:r>
      <w:r w:rsidR="00DB6CFE">
        <w:t>rehabilitaciju ovisnika o psiho</w:t>
      </w:r>
      <w:r w:rsidR="00A61706" w:rsidRPr="003A4E43">
        <w:t>aktivnim supstancama (CROPS),</w:t>
      </w:r>
      <w:r w:rsidR="004921A2" w:rsidRPr="003A4E43">
        <w:t xml:space="preserve"> kao organizacion</w:t>
      </w:r>
      <w:r w:rsidR="00A61706" w:rsidRPr="003A4E43">
        <w:t>im</w:t>
      </w:r>
      <w:r w:rsidR="004921A2" w:rsidRPr="003A4E43">
        <w:t xml:space="preserve"> jedinic</w:t>
      </w:r>
      <w:r w:rsidR="00A61706" w:rsidRPr="003A4E43">
        <w:t>ama</w:t>
      </w:r>
      <w:r w:rsidR="004921A2" w:rsidRPr="003A4E43">
        <w:t xml:space="preserve"> </w:t>
      </w:r>
      <w:r w:rsidR="00072EBA" w:rsidRPr="003A4E43">
        <w:t>i ustanov</w:t>
      </w:r>
      <w:r w:rsidR="00A61706" w:rsidRPr="003A4E43">
        <w:t>ama</w:t>
      </w:r>
      <w:r w:rsidR="00072EBA" w:rsidRPr="003A4E43">
        <w:t xml:space="preserve"> </w:t>
      </w:r>
      <w:r w:rsidR="004921A2" w:rsidRPr="003A4E43">
        <w:t>Rijaseta Islamske zajednice u Bosni i Hercegovini</w:t>
      </w:r>
      <w:r w:rsidR="00BE1163" w:rsidRPr="003A4E43">
        <w:t>.</w:t>
      </w:r>
    </w:p>
    <w:p w:rsidR="00C95047" w:rsidRPr="00AB1923" w:rsidRDefault="00C3620D" w:rsidP="00341A8B">
      <w:pPr>
        <w:jc w:val="both"/>
      </w:pPr>
      <w:r w:rsidRPr="00AB1923">
        <w:t xml:space="preserve"> </w:t>
      </w:r>
    </w:p>
    <w:p w:rsidR="0035345A" w:rsidRPr="006729A8" w:rsidRDefault="008370B8" w:rsidP="001E344F">
      <w:pPr>
        <w:jc w:val="center"/>
        <w:rPr>
          <w:b/>
          <w:color w:val="FF0000"/>
        </w:rPr>
      </w:pPr>
      <w:r w:rsidRPr="006729A8">
        <w:rPr>
          <w:b/>
          <w:color w:val="FF0000"/>
        </w:rPr>
        <w:t xml:space="preserve">Član </w:t>
      </w:r>
      <w:r w:rsidR="00E22B2A" w:rsidRPr="006729A8">
        <w:rPr>
          <w:b/>
          <w:color w:val="FF0000"/>
        </w:rPr>
        <w:t>20</w:t>
      </w:r>
      <w:r w:rsidR="0035345A" w:rsidRPr="006729A8">
        <w:rPr>
          <w:b/>
          <w:color w:val="FF0000"/>
        </w:rPr>
        <w:t>.</w:t>
      </w:r>
    </w:p>
    <w:p w:rsidR="0035345A" w:rsidRPr="006729A8" w:rsidRDefault="0035345A" w:rsidP="00341A8B">
      <w:pPr>
        <w:jc w:val="both"/>
        <w:rPr>
          <w:color w:val="FF0000"/>
        </w:rPr>
      </w:pPr>
    </w:p>
    <w:p w:rsidR="0035345A" w:rsidRPr="006729A8" w:rsidRDefault="0035345A" w:rsidP="00341A8B">
      <w:pPr>
        <w:jc w:val="both"/>
        <w:rPr>
          <w:color w:val="FF0000"/>
        </w:rPr>
      </w:pPr>
      <w:r w:rsidRPr="006729A8">
        <w:rPr>
          <w:color w:val="FF0000"/>
        </w:rPr>
        <w:t>UPRAVA ZA OBRAZOVANJE I NAUKU</w:t>
      </w:r>
    </w:p>
    <w:p w:rsidR="00603AAC" w:rsidRPr="00AB1923" w:rsidRDefault="00603AAC" w:rsidP="00341A8B">
      <w:pPr>
        <w:jc w:val="both"/>
      </w:pPr>
    </w:p>
    <w:p w:rsidR="00603AAC" w:rsidRPr="006729A8" w:rsidRDefault="00603AAC" w:rsidP="00603AAC">
      <w:pPr>
        <w:jc w:val="both"/>
        <w:rPr>
          <w:color w:val="FF0000"/>
        </w:rPr>
      </w:pPr>
      <w:r w:rsidRPr="006729A8">
        <w:rPr>
          <w:color w:val="FF0000"/>
        </w:rPr>
        <w:t>Uprava za obrazovanje i nauku obavlja upravne i druge st</w:t>
      </w:r>
      <w:r w:rsidR="000D0AE9" w:rsidRPr="006729A8">
        <w:rPr>
          <w:color w:val="FF0000"/>
        </w:rPr>
        <w:t xml:space="preserve">ručne poslove Rijaseta u području </w:t>
      </w:r>
      <w:r w:rsidR="004172BC" w:rsidRPr="006729A8">
        <w:rPr>
          <w:color w:val="FF0000"/>
        </w:rPr>
        <w:t xml:space="preserve"> obrazovanja, nauke i istraživanja</w:t>
      </w:r>
      <w:r w:rsidRPr="006729A8">
        <w:rPr>
          <w:color w:val="FF0000"/>
        </w:rPr>
        <w:t xml:space="preserve"> koji se odnose na: </w:t>
      </w:r>
    </w:p>
    <w:p w:rsidR="00603AAC" w:rsidRPr="006729A8" w:rsidRDefault="00603AAC" w:rsidP="00603AAC">
      <w:pPr>
        <w:jc w:val="both"/>
        <w:rPr>
          <w:color w:val="FF0000"/>
        </w:rPr>
      </w:pPr>
    </w:p>
    <w:p w:rsidR="00603AAC" w:rsidRPr="00AB1923" w:rsidRDefault="00603AAC" w:rsidP="00603AAC">
      <w:pPr>
        <w:jc w:val="both"/>
      </w:pPr>
      <w:r w:rsidRPr="006729A8">
        <w:rPr>
          <w:color w:val="FF0000"/>
        </w:rPr>
        <w:t>a) sistem i izradu nastavnih planova i programa obra</w:t>
      </w:r>
      <w:r w:rsidR="00835527" w:rsidRPr="006729A8">
        <w:rPr>
          <w:color w:val="FF0000"/>
        </w:rPr>
        <w:t>zovanja u ustanovama Islamske zajednice</w:t>
      </w:r>
      <w:r w:rsidRPr="006729A8">
        <w:rPr>
          <w:color w:val="FF0000"/>
        </w:rPr>
        <w:t>: Fakultetu islamskih nauka u Sarajevu i drugim fakultetima,</w:t>
      </w:r>
      <w:r w:rsidRPr="00AB1923">
        <w:t xml:space="preserve"> Gazi Husrev-begovoj medresi i drugim medresama, bošnjačkim gimnazijama, islamskim gimnazijam</w:t>
      </w:r>
      <w:r w:rsidR="00E96B33">
        <w:t>a i drugim školskim ustanovama;</w:t>
      </w:r>
      <w:r w:rsidRPr="00AB1923">
        <w:t xml:space="preserve"> </w:t>
      </w:r>
      <w:r w:rsidRPr="006729A8">
        <w:rPr>
          <w:color w:val="FF0000"/>
        </w:rPr>
        <w:t xml:space="preserve">udžbenike vjerskih predmeta; standarde; normative; </w:t>
      </w:r>
      <w:r w:rsidR="001E344F" w:rsidRPr="006729A8">
        <w:rPr>
          <w:color w:val="FF0000"/>
        </w:rPr>
        <w:t>siste</w:t>
      </w:r>
      <w:r w:rsidR="0054306B" w:rsidRPr="006729A8">
        <w:rPr>
          <w:color w:val="FF0000"/>
        </w:rPr>
        <w:t>m osiguranja kvalitete;</w:t>
      </w:r>
      <w:r w:rsidRPr="006729A8">
        <w:rPr>
          <w:color w:val="FF0000"/>
        </w:rPr>
        <w:t xml:space="preserve"> osiguravanje potrebnih uvjeta</w:t>
      </w:r>
      <w:r w:rsidR="00E96B33" w:rsidRPr="006729A8">
        <w:rPr>
          <w:color w:val="FF0000"/>
        </w:rPr>
        <w:t xml:space="preserve"> za rad u odgoju i </w:t>
      </w:r>
      <w:r w:rsidR="00E96B33" w:rsidRPr="006729A8">
        <w:rPr>
          <w:color w:val="FF0000"/>
        </w:rPr>
        <w:lastRenderedPageBreak/>
        <w:t>obrazovanju;</w:t>
      </w:r>
      <w:r w:rsidRPr="006729A8">
        <w:rPr>
          <w:color w:val="FF0000"/>
        </w:rPr>
        <w:t xml:space="preserve"> upravljanje ili učešće u upravljanju ovim odgojno-obrazovnim i </w:t>
      </w:r>
      <w:r w:rsidR="001E344F" w:rsidRPr="006729A8">
        <w:rPr>
          <w:color w:val="FF0000"/>
        </w:rPr>
        <w:t>naučnim ustanovama; planiranje;</w:t>
      </w:r>
      <w:r w:rsidRPr="006729A8">
        <w:rPr>
          <w:color w:val="FF0000"/>
        </w:rPr>
        <w:t xml:space="preserve"> usklađiv</w:t>
      </w:r>
      <w:r w:rsidR="001E344F" w:rsidRPr="006729A8">
        <w:rPr>
          <w:color w:val="FF0000"/>
        </w:rPr>
        <w:t>anje odgojno-obrazovnog sistema</w:t>
      </w:r>
      <w:r w:rsidRPr="006729A8">
        <w:rPr>
          <w:color w:val="FF0000"/>
        </w:rPr>
        <w:t xml:space="preserve"> sa potrebama i opredjeljenjima </w:t>
      </w:r>
      <w:r w:rsidR="00510D81" w:rsidRPr="006729A8">
        <w:rPr>
          <w:color w:val="FF0000"/>
        </w:rPr>
        <w:t>Islamske zajednice</w:t>
      </w:r>
      <w:r w:rsidRPr="006729A8">
        <w:rPr>
          <w:color w:val="FF0000"/>
        </w:rPr>
        <w:t xml:space="preserve">; 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>b) Gazi Husrev-begov</w:t>
      </w:r>
      <w:r w:rsidR="00E96B33">
        <w:t>u biblioteku; druge biblioteke; institute; centre;</w:t>
      </w:r>
      <w:r w:rsidRPr="00AB1923">
        <w:t xml:space="preserve"> muzeje; arhive; stalne izložbe; međunarodnu i međureligijsku saradnju iz područja svoje nadležnosti; </w:t>
      </w:r>
    </w:p>
    <w:p w:rsidR="00603AAC" w:rsidRPr="00AB1923" w:rsidRDefault="00603AAC" w:rsidP="00603AAC">
      <w:pPr>
        <w:jc w:val="both"/>
      </w:pPr>
    </w:p>
    <w:p w:rsidR="00603AAC" w:rsidRPr="006729A8" w:rsidRDefault="00603AAC" w:rsidP="00603AAC">
      <w:pPr>
        <w:jc w:val="both"/>
        <w:rPr>
          <w:color w:val="FF0000"/>
        </w:rPr>
      </w:pPr>
      <w:r w:rsidRPr="006729A8">
        <w:rPr>
          <w:color w:val="FF0000"/>
        </w:rPr>
        <w:t xml:space="preserve">c) davanje mišljenja na strategije, planove, programe drugih uprava, institucija i organa Zajednice u vezi </w:t>
      </w:r>
      <w:r w:rsidR="00EC57FA" w:rsidRPr="006729A8">
        <w:rPr>
          <w:color w:val="FF0000"/>
        </w:rPr>
        <w:t xml:space="preserve">sa svojom djelatnosti; </w:t>
      </w:r>
      <w:r w:rsidRPr="006729A8">
        <w:rPr>
          <w:color w:val="FF0000"/>
        </w:rPr>
        <w:t xml:space="preserve">stručno obrazovanje i usavršavanje nastavnika, saradnika i drugih; </w:t>
      </w:r>
    </w:p>
    <w:p w:rsidR="006729A8" w:rsidRPr="00AB1923" w:rsidRDefault="006729A8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d) </w:t>
      </w:r>
      <w:r w:rsidR="002D2BE4" w:rsidRPr="00AB1923">
        <w:t>programe dodatne edukacije kadrova</w:t>
      </w:r>
      <w:r w:rsidRPr="00AB1923">
        <w:t>; certificiranje; prepoznavanje</w:t>
      </w:r>
      <w:r w:rsidR="00EC57FA">
        <w:t xml:space="preserve"> </w:t>
      </w:r>
      <w:r w:rsidRPr="00AB1923">
        <w:t>-</w:t>
      </w:r>
      <w:r w:rsidR="00EC57FA">
        <w:t xml:space="preserve"> </w:t>
      </w:r>
      <w:r w:rsidRPr="00AB1923">
        <w:t xml:space="preserve">nostrifikacije diploma; izradu i saradnju </w:t>
      </w:r>
      <w:r w:rsidR="00EC57FA">
        <w:t>s</w:t>
      </w:r>
      <w:r w:rsidR="00CB29E2" w:rsidRPr="00AB1923">
        <w:t xml:space="preserve"> drugim upravama </w:t>
      </w:r>
      <w:r w:rsidRPr="00AB1923">
        <w:t>na izradi nastavnih planova, programa i udžbenika vjeronauke u javnim</w:t>
      </w:r>
      <w:r w:rsidR="00C33780" w:rsidRPr="00AB1923">
        <w:t xml:space="preserve"> i privatnim</w:t>
      </w:r>
      <w:r w:rsidRPr="00AB1923">
        <w:t xml:space="preserve"> školama;</w:t>
      </w:r>
      <w:r w:rsidR="00CB29E2" w:rsidRPr="00AB1923">
        <w:t xml:space="preserve"> nadzor nad radom vjeroučitelja;</w:t>
      </w:r>
      <w:r w:rsidRPr="00AB1923">
        <w:t xml:space="preserve"> planove i programe predškols</w:t>
      </w:r>
      <w:r w:rsidR="00E96B33">
        <w:t>kog odgoja; izučavanja islamske</w:t>
      </w:r>
      <w:r w:rsidRPr="00AB1923">
        <w:t xml:space="preserve"> kulture i tradicije;</w:t>
      </w:r>
      <w:r w:rsidR="001E344F">
        <w:t xml:space="preserve"> prik</w:t>
      </w:r>
      <w:r w:rsidRPr="00AB1923">
        <w:t>u</w:t>
      </w:r>
      <w:r w:rsidR="001E344F">
        <w:t>p</w:t>
      </w:r>
      <w:r w:rsidRPr="00AB1923">
        <w:t>ljanje, čuvanje, konzervaciju, predstavljanje i razmjenu duhovne i m</w:t>
      </w:r>
      <w:r w:rsidR="00C33780" w:rsidRPr="00AB1923">
        <w:t xml:space="preserve">aterijalne islamske ostavštine; </w:t>
      </w:r>
      <w:r w:rsidR="001E344F">
        <w:t xml:space="preserve">zaštitu </w:t>
      </w:r>
      <w:r w:rsidRPr="00AB1923">
        <w:t xml:space="preserve">spomenika </w:t>
      </w:r>
      <w:r w:rsidR="001E344F">
        <w:t>islamske</w:t>
      </w:r>
      <w:r w:rsidR="001E344F" w:rsidRPr="00AB1923">
        <w:t xml:space="preserve"> </w:t>
      </w:r>
      <w:r w:rsidRPr="00AB1923">
        <w:t xml:space="preserve">kulture; promicanje bosanskog jezika </w:t>
      </w:r>
      <w:r w:rsidR="00C33780" w:rsidRPr="00AB1923">
        <w:t>iz</w:t>
      </w:r>
      <w:r w:rsidRPr="00AB1923">
        <w:t>van Bosne i Hercegovine, islamske tradicije i običaja Bošnjaka; izradu projekata, studija, istraživanja;</w:t>
      </w:r>
      <w:r w:rsidR="00CB29E2" w:rsidRPr="00AB1923">
        <w:t xml:space="preserve"> izda</w:t>
      </w:r>
      <w:r w:rsidR="00EC57FA">
        <w:t>vaštvo; ostvarivanje saradnje s</w:t>
      </w:r>
      <w:r w:rsidR="00CB29E2" w:rsidRPr="00AB1923">
        <w:t xml:space="preserve"> nadležnim obrazovnim vlastima i drugim odgojno-obrazovnim i naučnim ustanovama;</w:t>
      </w:r>
      <w:r w:rsidRPr="00AB1923">
        <w:t xml:space="preserve"> obavljanje i drugih poslova </w:t>
      </w:r>
      <w:r w:rsidR="00EF6055">
        <w:t>iz svoje nadležnosti</w:t>
      </w:r>
      <w:r w:rsidR="00EF6055" w:rsidRPr="00AB1923">
        <w:t>.</w:t>
      </w:r>
    </w:p>
    <w:p w:rsidR="00603AAC" w:rsidRPr="00AB1923" w:rsidRDefault="00603AAC" w:rsidP="00341A8B">
      <w:pPr>
        <w:jc w:val="both"/>
      </w:pPr>
    </w:p>
    <w:p w:rsidR="00A61706" w:rsidRPr="007B6CC0" w:rsidRDefault="00BE1163" w:rsidP="00A61706">
      <w:pPr>
        <w:jc w:val="both"/>
      </w:pPr>
      <w:r w:rsidRPr="006729A8">
        <w:rPr>
          <w:color w:val="FF0000"/>
        </w:rPr>
        <w:t>Uprava za obrazovanje i nauku vrši nadzor na</w:t>
      </w:r>
      <w:r w:rsidR="00385014" w:rsidRPr="006729A8">
        <w:rPr>
          <w:color w:val="FF0000"/>
        </w:rPr>
        <w:t>d</w:t>
      </w:r>
      <w:r w:rsidR="002D2BE4" w:rsidRPr="006729A8">
        <w:rPr>
          <w:color w:val="FF0000"/>
        </w:rPr>
        <w:t xml:space="preserve"> poslovima i radom</w:t>
      </w:r>
      <w:r w:rsidRPr="006729A8">
        <w:rPr>
          <w:color w:val="FF0000"/>
        </w:rPr>
        <w:t xml:space="preserve"> Fakult</w:t>
      </w:r>
      <w:r w:rsidR="00220A47" w:rsidRPr="006729A8">
        <w:rPr>
          <w:color w:val="FF0000"/>
        </w:rPr>
        <w:t>eta islamskih nauka,</w:t>
      </w:r>
      <w:r w:rsidR="003A4E43" w:rsidRPr="006729A8">
        <w:rPr>
          <w:color w:val="FF0000"/>
        </w:rPr>
        <w:t xml:space="preserve"> drugih fakulteta,</w:t>
      </w:r>
      <w:r w:rsidR="00220A47">
        <w:t xml:space="preserve"> Gazi Husrev-</w:t>
      </w:r>
      <w:r w:rsidRPr="00AB1923">
        <w:t>beg</w:t>
      </w:r>
      <w:r w:rsidR="00220A47">
        <w:t xml:space="preserve">ove medrese, </w:t>
      </w:r>
      <w:r w:rsidR="00A61706" w:rsidRPr="007B6CC0">
        <w:t xml:space="preserve">drugih medresa, Prve bošnjačke gimnazije, islamskih gimnazija, </w:t>
      </w:r>
      <w:r w:rsidR="00220A47" w:rsidRPr="007B6CC0">
        <w:t>Gazi Husrev-</w:t>
      </w:r>
      <w:r w:rsidR="00CB29E2" w:rsidRPr="007B6CC0">
        <w:t>begove biblioteke</w:t>
      </w:r>
      <w:r w:rsidR="00A61706" w:rsidRPr="007B6CC0">
        <w:t>,</w:t>
      </w:r>
      <w:r w:rsidRPr="007B6CC0">
        <w:t xml:space="preserve"> </w:t>
      </w:r>
      <w:r w:rsidR="00A61706" w:rsidRPr="007B6CC0">
        <w:t>Biblioteke Behram-beg,</w:t>
      </w:r>
      <w:r w:rsidR="003A4E43" w:rsidRPr="007B6CC0">
        <w:t xml:space="preserve"> drugih biblioteka,</w:t>
      </w:r>
      <w:r w:rsidR="00A61706" w:rsidRPr="007B6CC0">
        <w:t xml:space="preserve"> </w:t>
      </w:r>
      <w:r w:rsidR="00CB29E2" w:rsidRPr="007B6CC0">
        <w:t>izdavačkog centra</w:t>
      </w:r>
      <w:r w:rsidR="00220A47" w:rsidRPr="007B6CC0">
        <w:t xml:space="preserve"> El-</w:t>
      </w:r>
      <w:r w:rsidR="00603AAC" w:rsidRPr="007B6CC0">
        <w:t>Kalem</w:t>
      </w:r>
      <w:r w:rsidR="004921A2" w:rsidRPr="007B6CC0">
        <w:t>, I</w:t>
      </w:r>
      <w:r w:rsidR="008710DB">
        <w:t>nstituta za islamsku tradiciju B</w:t>
      </w:r>
      <w:r w:rsidR="004921A2" w:rsidRPr="007B6CC0">
        <w:t>ošnjaka i Centra za dijal</w:t>
      </w:r>
      <w:r w:rsidR="00027148">
        <w:t>og -</w:t>
      </w:r>
      <w:r w:rsidR="004921A2" w:rsidRPr="007B6CC0">
        <w:t xml:space="preserve"> Vesatij</w:t>
      </w:r>
      <w:r w:rsidR="00965FEC">
        <w:t>j</w:t>
      </w:r>
      <w:r w:rsidR="004921A2" w:rsidRPr="007B6CC0">
        <w:t>a, kao ustanova i organizacionih jedinica Rijaseta Islamske zajednice u Bosni i Hercegovini</w:t>
      </w:r>
      <w:r w:rsidRPr="007B6CC0">
        <w:t>.</w:t>
      </w:r>
    </w:p>
    <w:p w:rsidR="00E75284" w:rsidRPr="00AB1923" w:rsidRDefault="00E75284" w:rsidP="00341A8B">
      <w:pPr>
        <w:jc w:val="both"/>
      </w:pPr>
    </w:p>
    <w:p w:rsidR="0035345A" w:rsidRPr="00BB494C" w:rsidRDefault="008370B8" w:rsidP="00220A47">
      <w:pPr>
        <w:jc w:val="center"/>
        <w:rPr>
          <w:b/>
        </w:rPr>
      </w:pPr>
      <w:r w:rsidRPr="00BB494C">
        <w:rPr>
          <w:b/>
        </w:rPr>
        <w:t>Član 2</w:t>
      </w:r>
      <w:r w:rsidR="009B78BE" w:rsidRPr="00BB494C">
        <w:rPr>
          <w:b/>
        </w:rPr>
        <w:t>1</w:t>
      </w:r>
      <w:r w:rsidR="0035345A" w:rsidRPr="00BB494C">
        <w:rPr>
          <w:b/>
        </w:rPr>
        <w:t>.</w:t>
      </w:r>
    </w:p>
    <w:p w:rsidR="0035345A" w:rsidRPr="00AB1923" w:rsidRDefault="0035345A" w:rsidP="00341A8B">
      <w:pPr>
        <w:jc w:val="both"/>
      </w:pPr>
    </w:p>
    <w:p w:rsidR="0035345A" w:rsidRPr="00AB1923" w:rsidRDefault="0035345A" w:rsidP="00341A8B">
      <w:pPr>
        <w:jc w:val="both"/>
      </w:pPr>
      <w:r w:rsidRPr="00AB1923">
        <w:t>UPRAVA ZA EKONOMSKE I FINANSIJSKE POSLOVE</w:t>
      </w:r>
    </w:p>
    <w:p w:rsidR="00603AAC" w:rsidRPr="00AB1923" w:rsidRDefault="00603AAC" w:rsidP="00341A8B">
      <w:pPr>
        <w:jc w:val="both"/>
      </w:pPr>
    </w:p>
    <w:p w:rsidR="00603AAC" w:rsidRPr="00AB1923" w:rsidRDefault="00603AAC" w:rsidP="00603AAC">
      <w:pPr>
        <w:jc w:val="both"/>
      </w:pPr>
      <w:r w:rsidRPr="00AB1923">
        <w:t>Uprava za ekonomske i finansijske poslove obavlja upravne i druge stručne poslove Rijaseta</w:t>
      </w:r>
      <w:r w:rsidR="000D0AE9" w:rsidRPr="00AB1923">
        <w:t xml:space="preserve"> u području ekonomije i finansija </w:t>
      </w:r>
      <w:r w:rsidR="00510D81" w:rsidRPr="00AB1923">
        <w:t>Islamske zajednice</w:t>
      </w:r>
      <w:r w:rsidR="000D0AE9" w:rsidRPr="00AB1923">
        <w:t>,</w:t>
      </w:r>
      <w:r w:rsidRPr="00AB1923">
        <w:t xml:space="preserve"> koji se odnose na: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a) </w:t>
      </w:r>
      <w:r w:rsidR="00252C06" w:rsidRPr="00AB1923">
        <w:t xml:space="preserve">sistem ekonomskog poslovanja i ostvarivanja prihoda Islamske zajednice na sva tri nivoa; strategiju </w:t>
      </w:r>
      <w:r w:rsidR="004921A2" w:rsidRPr="007B6CC0">
        <w:t>ekonomskog razvoja</w:t>
      </w:r>
      <w:r w:rsidR="00252C06" w:rsidRPr="00AB1923">
        <w:t xml:space="preserve"> Islamske zajednice; planove i programe ekonomskih djelatnosti Islamske zajednice, izrade projekata samostalnog i udruženog privrednog djelovanja; investicije; investicijsko i tekuće održavanje potreba na višem nivou Islamske zajednice;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b) </w:t>
      </w:r>
      <w:r w:rsidR="009B37AE">
        <w:t>hadž</w:t>
      </w:r>
      <w:r w:rsidR="002B36C4" w:rsidRPr="00AB1923">
        <w:t xml:space="preserve">; umru; usmjeravanje, koordiniranje i nadziranje </w:t>
      </w:r>
      <w:r w:rsidR="002B36C4" w:rsidRPr="007B6CC0">
        <w:t>djelatnosti</w:t>
      </w:r>
      <w:r w:rsidR="004921A2">
        <w:t xml:space="preserve"> vezanih za vakufe</w:t>
      </w:r>
      <w:r w:rsidR="002B36C4" w:rsidRPr="00AB1923">
        <w:t xml:space="preserve">; fondove: </w:t>
      </w:r>
      <w:r w:rsidR="004921A2" w:rsidRPr="007B6CC0">
        <w:t>Pomoć povratničkim</w:t>
      </w:r>
      <w:r w:rsidR="004921A2" w:rsidRPr="007B6CC0">
        <w:rPr>
          <w:bCs/>
        </w:rPr>
        <w:t xml:space="preserve"> </w:t>
      </w:r>
      <w:r w:rsidR="00212DD4" w:rsidRPr="007B6CC0">
        <w:rPr>
          <w:bCs/>
        </w:rPr>
        <w:t>džematima,</w:t>
      </w:r>
      <w:r w:rsidR="00212DD4" w:rsidRPr="007B6CC0">
        <w:t xml:space="preserve"> </w:t>
      </w:r>
      <w:r w:rsidR="004921A2" w:rsidRPr="007B6CC0">
        <w:t>Pomoć</w:t>
      </w:r>
      <w:r w:rsidR="004921A2">
        <w:t xml:space="preserve"> </w:t>
      </w:r>
      <w:r w:rsidR="002B36C4" w:rsidRPr="00AB1923">
        <w:t>penzionirani</w:t>
      </w:r>
      <w:r w:rsidR="004921A2" w:rsidRPr="007B6CC0">
        <w:t>m</w:t>
      </w:r>
      <w:r w:rsidR="002B36C4" w:rsidRPr="00AB1923">
        <w:t xml:space="preserve"> imami</w:t>
      </w:r>
      <w:r w:rsidR="004921A2" w:rsidRPr="007B6CC0">
        <w:t>ma</w:t>
      </w:r>
      <w:r w:rsidR="002B36C4" w:rsidRPr="00AB1923">
        <w:t xml:space="preserve">, stipendije, povratnike, </w:t>
      </w:r>
      <w:r w:rsidR="002B36C4" w:rsidRPr="00CE68E2">
        <w:t>fukara</w:t>
      </w:r>
      <w:r w:rsidR="002B36C4" w:rsidRPr="00AB1923">
        <w:t xml:space="preserve"> i mesakin; društvenokorisne projekte</w:t>
      </w:r>
      <w:r w:rsidR="007728C8">
        <w:t xml:space="preserve"> i projekte</w:t>
      </w:r>
      <w:r w:rsidR="00F96DAA">
        <w:t xml:space="preserve"> društvene brige</w:t>
      </w:r>
      <w:r w:rsidR="002B36C4" w:rsidRPr="00AB1923">
        <w:t>; Bujut fond; druge fondove, agencije, urede, direkcije, organe i organizacije; humanitarne aktivnosti;</w:t>
      </w:r>
      <w:r w:rsidR="009B37AE">
        <w:t xml:space="preserve"> </w:t>
      </w:r>
    </w:p>
    <w:p w:rsidR="00603AAC" w:rsidRPr="00AB1923" w:rsidRDefault="00603AAC" w:rsidP="00603AAC">
      <w:pPr>
        <w:jc w:val="both"/>
      </w:pPr>
    </w:p>
    <w:p w:rsidR="00252C06" w:rsidRPr="00AB1923" w:rsidRDefault="00603AAC" w:rsidP="00252C06">
      <w:pPr>
        <w:jc w:val="both"/>
      </w:pPr>
      <w:r w:rsidRPr="00AB1923">
        <w:t xml:space="preserve">c) </w:t>
      </w:r>
      <w:r w:rsidR="00252C06" w:rsidRPr="00AB1923">
        <w:t>samostalno vođenje ili partnerstvo u bezinteresnim bankama, osiguravajućim društvima, poljoprivrednoj proizvodnji, prehrambenoj industriji, turizmu i vjerskom turizmu, trgovini, građevin</w:t>
      </w:r>
      <w:r w:rsidR="009B37AE">
        <w:t>arstvu, industriji; obavljanje</w:t>
      </w:r>
      <w:r w:rsidR="00252C06" w:rsidRPr="00AB1923">
        <w:t xml:space="preserve"> drugih poslova </w:t>
      </w:r>
      <w:r w:rsidR="00EF6055">
        <w:t>iz svoje nadležnosti</w:t>
      </w:r>
      <w:r w:rsidR="00EF6055" w:rsidRPr="00AB1923">
        <w:t>.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d) </w:t>
      </w:r>
      <w:r w:rsidR="00252C06" w:rsidRPr="00AB1923">
        <w:t>finansijsko-računovodstve</w:t>
      </w:r>
      <w:r w:rsidR="009B37AE">
        <w:t>ne potrebe Islamske zajednice; b</w:t>
      </w:r>
      <w:r w:rsidR="00252C06" w:rsidRPr="00AB1923">
        <w:t xml:space="preserve">udžet; fondove; sistem finansiranja na višem, srednjem i nižem nivou Islamske zajednice; </w:t>
      </w:r>
    </w:p>
    <w:p w:rsidR="00603AAC" w:rsidRPr="00AB1923" w:rsidRDefault="00603AAC" w:rsidP="00603AAC">
      <w:pPr>
        <w:jc w:val="both"/>
      </w:pPr>
    </w:p>
    <w:p w:rsidR="00603AAC" w:rsidRPr="00AB1923" w:rsidRDefault="00603AAC" w:rsidP="00603AAC">
      <w:pPr>
        <w:jc w:val="both"/>
      </w:pPr>
      <w:r w:rsidRPr="00AB1923">
        <w:t xml:space="preserve">e) </w:t>
      </w:r>
      <w:r w:rsidR="004921A2" w:rsidRPr="007B6CC0">
        <w:t>Saradnju u</w:t>
      </w:r>
      <w:r w:rsidR="004921A2" w:rsidRPr="009B37AE">
        <w:t xml:space="preserve"> </w:t>
      </w:r>
      <w:r w:rsidR="002B36C4" w:rsidRPr="00AB1923">
        <w:t>planiranj</w:t>
      </w:r>
      <w:r w:rsidR="004921A2" w:rsidRPr="007B6CC0">
        <w:t>u</w:t>
      </w:r>
      <w:r w:rsidR="002B36C4" w:rsidRPr="00AB1923">
        <w:t>, organiziranje i provođenje prikupljanja sredstava zekata; sadekatu</w:t>
      </w:r>
      <w:r w:rsidR="009B37AE">
        <w:t>-</w:t>
      </w:r>
      <w:r w:rsidR="002B36C4" w:rsidRPr="00AB1923">
        <w:t>l-fitr</w:t>
      </w:r>
      <w:r w:rsidR="009B37AE">
        <w:t>a; kurbana; članarine</w:t>
      </w:r>
      <w:r w:rsidR="002B36C4" w:rsidRPr="00AB1923">
        <w:t>; Fond so</w:t>
      </w:r>
      <w:r w:rsidR="009B37AE">
        <w:t>lidarnosti iz članarine; prilozi</w:t>
      </w:r>
      <w:r w:rsidR="002B36C4" w:rsidRPr="00AB1923">
        <w:t xml:space="preserve"> i sergije; donacije; k</w:t>
      </w:r>
      <w:r w:rsidR="009B37AE">
        <w:t>irije; rente; dividende; posebni prihodi; krediti; lizing</w:t>
      </w:r>
      <w:r w:rsidR="002B36C4" w:rsidRPr="00AB1923">
        <w:t>;</w:t>
      </w:r>
    </w:p>
    <w:p w:rsidR="00603AAC" w:rsidRPr="00AB1923" w:rsidRDefault="00603AAC" w:rsidP="00603AAC">
      <w:pPr>
        <w:jc w:val="both"/>
      </w:pPr>
    </w:p>
    <w:p w:rsidR="00603AAC" w:rsidRPr="00333D7F" w:rsidRDefault="00E111D8" w:rsidP="00603AAC">
      <w:pPr>
        <w:jc w:val="both"/>
        <w:rPr>
          <w:b/>
          <w:strike/>
        </w:rPr>
      </w:pPr>
      <w:r>
        <w:lastRenderedPageBreak/>
        <w:t>f)</w:t>
      </w:r>
      <w:r w:rsidR="00603AAC" w:rsidRPr="00AB1923">
        <w:t xml:space="preserve"> </w:t>
      </w:r>
      <w:r w:rsidR="00252C06" w:rsidRPr="00AB1923">
        <w:t>finansijsko-računovodstvene potrebe Sabora Islam</w:t>
      </w:r>
      <w:r w:rsidR="009B37AE">
        <w:t xml:space="preserve">ske zajednice, Vijeća muftija, </w:t>
      </w:r>
      <w:r w:rsidR="00252C06" w:rsidRPr="00AB1923">
        <w:t>kancelarije</w:t>
      </w:r>
      <w:r w:rsidR="009B37AE">
        <w:t xml:space="preserve"> r</w:t>
      </w:r>
      <w:r w:rsidR="003B7E39">
        <w:t>eisu-l-uleme,</w:t>
      </w:r>
      <w:r w:rsidR="009B37AE">
        <w:t xml:space="preserve"> disciplinsko-</w:t>
      </w:r>
      <w:r w:rsidR="00252C06" w:rsidRPr="00AB1923">
        <w:t>pravosudnih organa Islamske zajednice i drugih organa i organizacija na najvišem nivou Islamske zajednice; sistem računovodstva na sva tri nivoa Islamsk</w:t>
      </w:r>
      <w:r w:rsidR="00E22B2A">
        <w:t>e zajednice; internu reviziju</w:t>
      </w:r>
      <w:r w:rsidR="004921A2">
        <w:t>.</w:t>
      </w:r>
      <w:r w:rsidR="00E22B2A">
        <w:t xml:space="preserve"> </w:t>
      </w:r>
    </w:p>
    <w:p w:rsidR="00603AAC" w:rsidRPr="00AB1923" w:rsidRDefault="00603AAC" w:rsidP="00341A8B">
      <w:pPr>
        <w:jc w:val="both"/>
      </w:pPr>
      <w:r w:rsidRPr="00AB1923">
        <w:t xml:space="preserve">g) </w:t>
      </w:r>
      <w:r w:rsidR="00252C06" w:rsidRPr="00AB1923">
        <w:t xml:space="preserve">izradu strategija, planova, programa, analiza, izvještaja, obrazaca, formulara, instrukcija, uputstava; izradu završnih računa; izradu pravnih propisa iz svoje nadležnosti; treninge, savjetovanje i obuku kadrova; </w:t>
      </w:r>
    </w:p>
    <w:p w:rsidR="002B36C4" w:rsidRPr="00AB1923" w:rsidRDefault="002B36C4" w:rsidP="00341A8B">
      <w:pPr>
        <w:jc w:val="both"/>
      </w:pPr>
    </w:p>
    <w:p w:rsidR="007728C8" w:rsidRPr="007B6CC0" w:rsidRDefault="00BE1163" w:rsidP="00341A8B">
      <w:pPr>
        <w:jc w:val="both"/>
      </w:pPr>
      <w:r w:rsidRPr="00AB1923">
        <w:t>Uprava za ekonomske i finansijske poslove vrši nadzor na</w:t>
      </w:r>
      <w:r w:rsidR="00385014" w:rsidRPr="00AB1923">
        <w:t>d</w:t>
      </w:r>
      <w:r w:rsidR="002D2BE4" w:rsidRPr="00AB1923">
        <w:t xml:space="preserve"> poslovima i radom</w:t>
      </w:r>
      <w:r w:rsidRPr="00AB1923">
        <w:t xml:space="preserve"> </w:t>
      </w:r>
      <w:r w:rsidR="00034634" w:rsidRPr="00AB1923">
        <w:t>Vakuf</w:t>
      </w:r>
      <w:r w:rsidR="00252C06" w:rsidRPr="00AB1923">
        <w:t>ske direkcije, Gazi Husre</w:t>
      </w:r>
      <w:r w:rsidR="00220A47">
        <w:t>v-</w:t>
      </w:r>
      <w:r w:rsidR="007B6CC0">
        <w:t>begovog vakufa,</w:t>
      </w:r>
      <w:r w:rsidR="00220A47">
        <w:t xml:space="preserve"> Ureda</w:t>
      </w:r>
      <w:r w:rsidR="00252C06" w:rsidRPr="00AB1923">
        <w:t xml:space="preserve"> za društvenu bri</w:t>
      </w:r>
      <w:r w:rsidR="00173103">
        <w:t>gu,</w:t>
      </w:r>
      <w:r w:rsidR="00173103" w:rsidRPr="00173103">
        <w:t xml:space="preserve"> </w:t>
      </w:r>
      <w:r w:rsidR="00173103" w:rsidRPr="007B6CC0">
        <w:t>vakufa, centara za stare, jetime i samohrane osobe te privrednih društava čiji je osnivač Rijaset Islamske zajednice.</w:t>
      </w:r>
    </w:p>
    <w:p w:rsidR="007B6CC0" w:rsidRDefault="007B6CC0" w:rsidP="00220A47">
      <w:pPr>
        <w:jc w:val="center"/>
        <w:rPr>
          <w:b/>
        </w:rPr>
      </w:pPr>
    </w:p>
    <w:p w:rsidR="0035345A" w:rsidRPr="00BB494C" w:rsidRDefault="008370B8" w:rsidP="00220A47">
      <w:pPr>
        <w:jc w:val="center"/>
        <w:rPr>
          <w:b/>
        </w:rPr>
      </w:pPr>
      <w:r w:rsidRPr="00BB494C">
        <w:rPr>
          <w:b/>
        </w:rPr>
        <w:t>Član 2</w:t>
      </w:r>
      <w:r w:rsidR="009B78BE" w:rsidRPr="00BB494C">
        <w:rPr>
          <w:b/>
        </w:rPr>
        <w:t>2</w:t>
      </w:r>
      <w:r w:rsidR="0035345A" w:rsidRPr="00BB494C">
        <w:rPr>
          <w:b/>
        </w:rPr>
        <w:t>.</w:t>
      </w:r>
    </w:p>
    <w:p w:rsidR="0035345A" w:rsidRPr="00AB1923" w:rsidRDefault="0035345A" w:rsidP="00341A8B">
      <w:pPr>
        <w:jc w:val="both"/>
      </w:pPr>
    </w:p>
    <w:p w:rsidR="0035345A" w:rsidRPr="00AB1923" w:rsidRDefault="0035345A" w:rsidP="009B78BE">
      <w:pPr>
        <w:jc w:val="both"/>
      </w:pPr>
      <w:r w:rsidRPr="00AB1923">
        <w:t xml:space="preserve">UPRAVA ZA </w:t>
      </w:r>
      <w:r w:rsidR="009B78BE" w:rsidRPr="00AB1923">
        <w:t xml:space="preserve">PRAVNE I </w:t>
      </w:r>
      <w:r w:rsidRPr="00AB1923">
        <w:t>ADMINISTRATIVNE POSLOVE</w:t>
      </w:r>
    </w:p>
    <w:p w:rsidR="00120E71" w:rsidRPr="00AB1923" w:rsidRDefault="00120E71" w:rsidP="00341A8B">
      <w:pPr>
        <w:jc w:val="both"/>
      </w:pPr>
    </w:p>
    <w:p w:rsidR="00120E71" w:rsidRPr="00AB1923" w:rsidRDefault="00120E71" w:rsidP="00C42D23">
      <w:pPr>
        <w:tabs>
          <w:tab w:val="left" w:pos="1276"/>
        </w:tabs>
        <w:jc w:val="both"/>
      </w:pPr>
      <w:r w:rsidRPr="00AB1923">
        <w:t xml:space="preserve">Uprava za </w:t>
      </w:r>
      <w:r w:rsidR="00C42D23" w:rsidRPr="00AB1923">
        <w:t xml:space="preserve">pravne i </w:t>
      </w:r>
      <w:r w:rsidRPr="00AB1923">
        <w:t>administrativne poslove obavlja upravne i druge stručne poslove Rijaseta</w:t>
      </w:r>
      <w:r w:rsidR="009968E3" w:rsidRPr="00AB1923">
        <w:t xml:space="preserve"> u području uprave, prava, kancelarijskog poslovanja, registara, zaposlenika i gradnje</w:t>
      </w:r>
      <w:r w:rsidR="00231B97" w:rsidRPr="00AB1923">
        <w:t xml:space="preserve"> objekata</w:t>
      </w:r>
      <w:r w:rsidR="009968E3" w:rsidRPr="00AB1923">
        <w:t xml:space="preserve"> </w:t>
      </w:r>
      <w:r w:rsidR="00510D81" w:rsidRPr="00AB1923">
        <w:t>Islamske zajednice</w:t>
      </w:r>
      <w:r w:rsidR="009968E3" w:rsidRPr="00AB1923">
        <w:t>,</w:t>
      </w:r>
      <w:r w:rsidRPr="00AB1923">
        <w:t xml:space="preserve"> koji se odnose na: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 xml:space="preserve">a) sistem uprave na višem, srednjem i nižem nivou </w:t>
      </w:r>
      <w:r w:rsidR="00510D81" w:rsidRPr="00AB1923">
        <w:t>Islamske zajednice</w:t>
      </w:r>
      <w:r w:rsidRPr="00AB1923">
        <w:t>; uspo</w:t>
      </w:r>
      <w:r w:rsidR="00220A47">
        <w:t>s</w:t>
      </w:r>
      <w:r w:rsidRPr="00AB1923">
        <w:t xml:space="preserve">tavu novih i reorganizaciju postojećih organa i organizacija; planiranje i razvoj organizacije i funkcioniranja </w:t>
      </w:r>
      <w:r w:rsidR="00510D81" w:rsidRPr="00AB1923">
        <w:t>Islamske zajednice</w:t>
      </w:r>
      <w:r w:rsidRPr="00AB1923">
        <w:t xml:space="preserve">,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>b) usmjeravanje i nadziranje rada s</w:t>
      </w:r>
      <w:r w:rsidR="002B36C4" w:rsidRPr="00AB1923">
        <w:t>rednjeg i nižeg izvršnog nivoa Islamske z</w:t>
      </w:r>
      <w:r w:rsidRPr="00AB1923">
        <w:t xml:space="preserve">ajednice; osiguravanje provođenja </w:t>
      </w:r>
      <w:r w:rsidR="002B36C4" w:rsidRPr="00AB1923">
        <w:t>ovog pravilnika i drugih akata Islamske z</w:t>
      </w:r>
      <w:r w:rsidRPr="00AB1923">
        <w:t xml:space="preserve">ajednice koji se odnose na nadležnosti Uprave, posebno </w:t>
      </w:r>
      <w:r w:rsidR="00173103" w:rsidRPr="007B6CC0">
        <w:t>procedura o postupanju</w:t>
      </w:r>
      <w:r w:rsidRPr="00AB1923">
        <w:t xml:space="preserve"> i propisa o </w:t>
      </w:r>
      <w:r w:rsidR="00173103" w:rsidRPr="00173103">
        <w:t>kancelarijskom</w:t>
      </w:r>
      <w:r w:rsidRPr="00AB1923">
        <w:t xml:space="preserve"> poslovanju; stručno osposobljavanje i usavršavanje zaposlenih u tim organima i organizacijama;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 xml:space="preserve">c) osiguravanje uvjeta za rad </w:t>
      </w:r>
      <w:r w:rsidR="002B36C4" w:rsidRPr="00AB1923">
        <w:t xml:space="preserve">predstavničkih, </w:t>
      </w:r>
      <w:r w:rsidR="00231B97" w:rsidRPr="00AB1923">
        <w:t>pravosudnih</w:t>
      </w:r>
      <w:r w:rsidRPr="00AB1923">
        <w:t xml:space="preserve"> i </w:t>
      </w:r>
      <w:r w:rsidR="002B36C4" w:rsidRPr="00AB1923">
        <w:t xml:space="preserve">disciplinskih </w:t>
      </w:r>
      <w:r w:rsidR="00EC5D47">
        <w:t>organa Islamske za</w:t>
      </w:r>
      <w:r w:rsidR="009A2FAF" w:rsidRPr="00AB1923">
        <w:t>jednice</w:t>
      </w:r>
      <w:r w:rsidR="004977E5">
        <w:t>;</w:t>
      </w:r>
      <w:r w:rsidRPr="00AB1923">
        <w:t xml:space="preserve"> saradnja sa Glavnom izbornom komisijom (</w:t>
      </w:r>
      <w:r w:rsidR="00AD3583">
        <w:t xml:space="preserve">skraćeno: </w:t>
      </w:r>
      <w:r w:rsidRPr="00AB1923">
        <w:t>GIK) prilikom provođenja izbora u Islamskoj z</w:t>
      </w:r>
      <w:r w:rsidR="009A2FAF" w:rsidRPr="00AB1923">
        <w:t>ajednici</w:t>
      </w:r>
      <w:r w:rsidRPr="00AB1923">
        <w:t xml:space="preserve">; izrada pravnih akata koje donose najviši organi </w:t>
      </w:r>
      <w:r w:rsidR="00510D81" w:rsidRPr="00AB1923">
        <w:t>Islamske zajednice</w:t>
      </w:r>
      <w:r w:rsidRPr="00AB1923">
        <w:t xml:space="preserve">, osim Ustavnog suda; strukturu i rad disciplinskih organa </w:t>
      </w:r>
      <w:r w:rsidR="00AD3583">
        <w:t>i njihovo stručno usavršavanje</w:t>
      </w:r>
      <w:r w:rsidRPr="00AB1923">
        <w:t xml:space="preserve"> te organa koji  izvršavaju i prate prekršajne sankcije; pomilovanja;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>d) izradu svih pravnih akata i dokum</w:t>
      </w:r>
      <w:r w:rsidR="002D4B9B">
        <w:t xml:space="preserve">enata za Rijaset, reisu-l-ulemu te Vijeće muftija, obavljanje </w:t>
      </w:r>
      <w:r w:rsidRPr="00AB1923">
        <w:t xml:space="preserve">administrativnih i pravno-tehničkih poslova vezanih za sjednice Rijaseta;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>e) izradu ili praćenje izrade sporazuma, memoranduma, ugovora, međudržavnih ili međunarodnih ugovora; predlaga</w:t>
      </w:r>
      <w:r w:rsidR="009A2FAF" w:rsidRPr="00AB1923">
        <w:t>nje ili davanje mišljenja na ak</w:t>
      </w:r>
      <w:r w:rsidRPr="00AB1923">
        <w:t>ta o pristupanju konvencij</w:t>
      </w:r>
      <w:r w:rsidR="009A2FAF" w:rsidRPr="00AB1923">
        <w:t>ama, deklaracijama, udruženjima -</w:t>
      </w:r>
      <w:r w:rsidRPr="00AB1923">
        <w:t xml:space="preserve"> domaćim ili međunarodnim, islamskim, međureligijskim i drugim;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C42D23">
      <w:pPr>
        <w:tabs>
          <w:tab w:val="left" w:pos="1276"/>
        </w:tabs>
        <w:jc w:val="both"/>
      </w:pPr>
      <w:r w:rsidRPr="00AB1923">
        <w:t xml:space="preserve">f). vođenje i nadziranje uspostave registara, matičnih knjiga, </w:t>
      </w:r>
      <w:r w:rsidR="002D4B9B">
        <w:t xml:space="preserve">arhiva, vlasničkih dokumenata; </w:t>
      </w:r>
      <w:r w:rsidRPr="00AB1923">
        <w:t xml:space="preserve">restituciju; denacionalizaciju; </w:t>
      </w:r>
      <w:r w:rsidR="00C42D23">
        <w:t xml:space="preserve">zaštitu spomenika islamske kulture; </w:t>
      </w:r>
      <w:r w:rsidRPr="00AB1923">
        <w:t xml:space="preserve">zastupanje Zajednice pred sudovima, pravobranilaštvima i drugim organima pravosuđa i državnim organima;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 xml:space="preserve">g) predlaganje standarda u upravnom postupanju i uredskom poslovanju;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Default="00CB2FC4" w:rsidP="00120E71">
      <w:pPr>
        <w:tabs>
          <w:tab w:val="left" w:pos="1276"/>
        </w:tabs>
        <w:jc w:val="both"/>
      </w:pPr>
      <w:r>
        <w:t>h) kadrove; personalne poslove;</w:t>
      </w:r>
      <w:r w:rsidR="00120E71" w:rsidRPr="00AB1923">
        <w:t xml:space="preserve"> izradu rješenja, odluka, imenovanja, postavljenja; saradnju sa Udruženjem ilmi</w:t>
      </w:r>
      <w:r w:rsidR="00220A47">
        <w:t>j</w:t>
      </w:r>
      <w:r w:rsidR="00120E71" w:rsidRPr="00AB1923">
        <w:t xml:space="preserve">je;  </w:t>
      </w:r>
    </w:p>
    <w:p w:rsidR="003901E3" w:rsidRPr="00AB1923" w:rsidRDefault="003901E3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>i) urban</w:t>
      </w:r>
      <w:r w:rsidR="00CB2FC4">
        <w:t>ističko-građevinsku inspekciju; vođenje</w:t>
      </w:r>
      <w:r w:rsidRPr="00AB1923">
        <w:t xml:space="preserve"> Jedinstvenog registra vakufa </w:t>
      </w:r>
      <w:r w:rsidR="00510D81" w:rsidRPr="00AB1923">
        <w:t>Islamske zajednice</w:t>
      </w:r>
      <w:r w:rsidRPr="00AB1923">
        <w:t>; imovinskopravne poslove i promet zemljišta i zgrada, o</w:t>
      </w:r>
      <w:r w:rsidR="00CB2FC4">
        <w:t>sim poslova Vakufske direkcije;</w:t>
      </w:r>
      <w:r w:rsidRPr="00AB1923">
        <w:t xml:space="preserve"> Gazi Husrev-begov vakuf i druge vak</w:t>
      </w:r>
      <w:r w:rsidR="002D4B9B">
        <w:t xml:space="preserve">ufe sa svojstvom pravnog lica; </w:t>
      </w:r>
      <w:r w:rsidRPr="00AB1923">
        <w:t>pravnu pomoć nižim</w:t>
      </w:r>
      <w:r w:rsidR="009A2FAF" w:rsidRPr="00AB1923">
        <w:t xml:space="preserve"> nivoima organa i organizacija Islamske z</w:t>
      </w:r>
      <w:r w:rsidRPr="00AB1923">
        <w:t xml:space="preserve">ajednice uključujući dijasporu; planiranje i razvoj građenja, obnove i rekonstrukcije objekata </w:t>
      </w:r>
      <w:r w:rsidR="00510D81" w:rsidRPr="00AB1923">
        <w:t>Islamske zajednice</w:t>
      </w:r>
      <w:r w:rsidRPr="00AB1923">
        <w:t xml:space="preserve">; davanje prethodne saglasnosti na urbanistička, arhitektonska i građevinska rješenja </w:t>
      </w:r>
      <w:r w:rsidRPr="00AB1923">
        <w:lastRenderedPageBreak/>
        <w:t xml:space="preserve">objekata </w:t>
      </w:r>
      <w:r w:rsidR="00510D81" w:rsidRPr="00AB1923">
        <w:t>Islamske zajednice</w:t>
      </w:r>
      <w:r w:rsidR="009A2FAF" w:rsidRPr="00AB1923">
        <w:t>;</w:t>
      </w:r>
      <w:r w:rsidRPr="00AB1923">
        <w:t xml:space="preserve"> pružanje pomoći kod ugovaranja tih poslova i vršenje nadzora; izrada odnosno koordinacija izrade s</w:t>
      </w:r>
      <w:r w:rsidR="00231B97" w:rsidRPr="00AB1923">
        <w:t>trategija, programa i projekata;</w:t>
      </w:r>
      <w:r w:rsidRPr="00AB1923">
        <w:t xml:space="preserve"> </w:t>
      </w:r>
      <w:r w:rsidR="00231B97" w:rsidRPr="00AB1923">
        <w:t xml:space="preserve">informatizaciju djelatnosti Rijaseta i Islamske zajednice; </w:t>
      </w:r>
      <w:r w:rsidRPr="00AB1923">
        <w:t xml:space="preserve">trajno osiguravanje svih tehničkih i pratećih uvjeta za rad </w:t>
      </w:r>
      <w:r w:rsidR="009A2FAF" w:rsidRPr="00AB1923">
        <w:t>Sabora Isl</w:t>
      </w:r>
      <w:r w:rsidR="00CB2FC4">
        <w:t>amske zajednice, reisu-l-uleme,</w:t>
      </w:r>
      <w:r w:rsidR="009A2FAF" w:rsidRPr="00AB1923">
        <w:t xml:space="preserve"> Vijeća muftija i Rijaseta</w:t>
      </w:r>
      <w:r w:rsidRPr="00AB1923">
        <w:t xml:space="preserve">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5D73D1" w:rsidRPr="00AB1923" w:rsidRDefault="002D4B9B" w:rsidP="00EF6055">
      <w:pPr>
        <w:tabs>
          <w:tab w:val="left" w:pos="1276"/>
        </w:tabs>
        <w:jc w:val="both"/>
      </w:pPr>
      <w:r>
        <w:t xml:space="preserve">j) </w:t>
      </w:r>
      <w:r w:rsidR="00120E71" w:rsidRPr="00AB1923">
        <w:t xml:space="preserve">pitanja zaštite i sigurnosti; organiziranje servisnih poslova; obavljanje i drugih poslova </w:t>
      </w:r>
      <w:r w:rsidR="00EF6055">
        <w:t>iz svoje nadležnosti</w:t>
      </w:r>
      <w:r w:rsidR="00EF6055" w:rsidRPr="00AB1923">
        <w:t>.</w:t>
      </w:r>
      <w:r w:rsidR="00291533" w:rsidRPr="00AB1923">
        <w:tab/>
      </w:r>
      <w:r w:rsidR="00291533" w:rsidRPr="00AB1923">
        <w:tab/>
      </w:r>
      <w:r w:rsidR="00291533" w:rsidRPr="00AB1923">
        <w:tab/>
      </w:r>
    </w:p>
    <w:p w:rsidR="005D73D1" w:rsidRPr="00AB1923" w:rsidRDefault="005D73D1" w:rsidP="00341A8B">
      <w:pPr>
        <w:jc w:val="both"/>
      </w:pPr>
    </w:p>
    <w:p w:rsidR="0035345A" w:rsidRPr="00BB494C" w:rsidRDefault="008370B8" w:rsidP="00220A47">
      <w:pPr>
        <w:jc w:val="center"/>
        <w:rPr>
          <w:b/>
        </w:rPr>
      </w:pPr>
      <w:r w:rsidRPr="00BB494C">
        <w:rPr>
          <w:b/>
        </w:rPr>
        <w:t>Član 2</w:t>
      </w:r>
      <w:r w:rsidR="009B78BE" w:rsidRPr="00BB494C">
        <w:rPr>
          <w:b/>
        </w:rPr>
        <w:t>3</w:t>
      </w:r>
      <w:r w:rsidR="0035345A" w:rsidRPr="00BB494C">
        <w:rPr>
          <w:b/>
        </w:rPr>
        <w:t>.</w:t>
      </w:r>
    </w:p>
    <w:p w:rsidR="0035345A" w:rsidRPr="00AB1923" w:rsidRDefault="0035345A" w:rsidP="00341A8B">
      <w:pPr>
        <w:jc w:val="both"/>
      </w:pPr>
    </w:p>
    <w:p w:rsidR="0035345A" w:rsidRPr="00AB1923" w:rsidRDefault="0035345A" w:rsidP="00236BBC">
      <w:pPr>
        <w:jc w:val="both"/>
      </w:pPr>
      <w:r w:rsidRPr="00AB1923">
        <w:t xml:space="preserve">UPRAVA ZA VANJSKE </w:t>
      </w:r>
      <w:r w:rsidR="00236BBC">
        <w:t>POSLOVE</w:t>
      </w:r>
      <w:r w:rsidRPr="00AB1923">
        <w:t xml:space="preserve"> I DIJASPORU</w:t>
      </w:r>
    </w:p>
    <w:p w:rsidR="00120E71" w:rsidRPr="00AB1923" w:rsidRDefault="00120E71" w:rsidP="00341A8B">
      <w:pPr>
        <w:jc w:val="both"/>
      </w:pPr>
    </w:p>
    <w:p w:rsidR="00120E71" w:rsidRPr="00AB1923" w:rsidRDefault="00120E71" w:rsidP="009B78BE">
      <w:pPr>
        <w:tabs>
          <w:tab w:val="left" w:pos="1276"/>
        </w:tabs>
        <w:jc w:val="both"/>
      </w:pPr>
      <w:r w:rsidRPr="00AB1923">
        <w:t xml:space="preserve">Uprava za vanjske </w:t>
      </w:r>
      <w:r w:rsidR="00072EBA" w:rsidRPr="00072EBA">
        <w:t>poslove</w:t>
      </w:r>
      <w:r w:rsidRPr="00AB1923">
        <w:t xml:space="preserve"> i dijasporu obavlja upravne i druge poslove Rijaseta</w:t>
      </w:r>
      <w:r w:rsidR="002D4B9B">
        <w:t xml:space="preserve"> na području odnosa s</w:t>
      </w:r>
      <w:r w:rsidR="009968E3" w:rsidRPr="00AB1923">
        <w:t xml:space="preserve"> drugim vjerskim zajednicama, državnim i me</w:t>
      </w:r>
      <w:r w:rsidR="009B78BE">
        <w:t>đ</w:t>
      </w:r>
      <w:r w:rsidR="009968E3" w:rsidRPr="00AB1923">
        <w:t>unar</w:t>
      </w:r>
      <w:r w:rsidR="009B78BE">
        <w:t>o</w:t>
      </w:r>
      <w:r w:rsidR="009968E3" w:rsidRPr="00AB1923">
        <w:t>dnim institucijama,</w:t>
      </w:r>
      <w:r w:rsidR="00220A47">
        <w:t xml:space="preserve"> </w:t>
      </w:r>
      <w:r w:rsidR="009968E3" w:rsidRPr="00AB1923">
        <w:t xml:space="preserve">drugim Islamskim zajednicama i predstavljanja </w:t>
      </w:r>
      <w:r w:rsidR="00510D81" w:rsidRPr="00AB1923">
        <w:t>Islamske zajednice</w:t>
      </w:r>
      <w:r w:rsidR="009968E3" w:rsidRPr="00AB1923">
        <w:t>,</w:t>
      </w:r>
      <w:r w:rsidRPr="00AB1923">
        <w:t xml:space="preserve"> koji se odnose na: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>a) saradnju sa Katoličkom c</w:t>
      </w:r>
      <w:r w:rsidR="00220A47">
        <w:t>rkvom u Bosni i Hercegovini, Srp</w:t>
      </w:r>
      <w:r w:rsidRPr="00AB1923">
        <w:t>skom pravoslavnom crkvom, Jevrejskom za</w:t>
      </w:r>
      <w:r w:rsidR="002D4B9B">
        <w:t>jednicom u Bosni i Hercegovini te</w:t>
      </w:r>
      <w:r w:rsidRPr="00AB1923">
        <w:t xml:space="preserve"> drugim vjerskim zajednicama u Bosni i Hercegovini;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2D4B9B" w:rsidP="00120E71">
      <w:pPr>
        <w:tabs>
          <w:tab w:val="left" w:pos="1276"/>
        </w:tabs>
        <w:jc w:val="both"/>
      </w:pPr>
      <w:r>
        <w:t>b) saradnju s</w:t>
      </w:r>
      <w:r w:rsidR="00120E71" w:rsidRPr="00AB1923">
        <w:t xml:space="preserve"> institucijama </w:t>
      </w:r>
      <w:r>
        <w:t>Bosne i Hercegovine, saradnju s</w:t>
      </w:r>
      <w:r w:rsidR="00120E71" w:rsidRPr="00AB1923">
        <w:t xml:space="preserve"> parlamentarnim i drugim političkim strankama u Bosni i Hercegovini; s</w:t>
      </w:r>
      <w:r>
        <w:t>aradnju s</w:t>
      </w:r>
      <w:r w:rsidR="00120E71" w:rsidRPr="00AB1923">
        <w:t xml:space="preserve"> međunarodnim predstavnicima u </w:t>
      </w:r>
      <w:r>
        <w:t>Bosni i Hercegovini; saradnju s</w:t>
      </w:r>
      <w:r w:rsidR="00120E71" w:rsidRPr="00AB1923">
        <w:t xml:space="preserve"> nevladinim organizacijama u Bosni i Hercegovini;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072EBA" w:rsidRDefault="00120E71" w:rsidP="00120E71">
      <w:pPr>
        <w:tabs>
          <w:tab w:val="left" w:pos="1276"/>
        </w:tabs>
        <w:jc w:val="both"/>
      </w:pPr>
      <w:r w:rsidRPr="00AB1923">
        <w:t xml:space="preserve">c) saradnju sa Katoličkom crkvom u Hrvatskoj i Sloveniji, drugim crkvama i vjerskim zajednicama, institucijama države Hrvatske i Slovenije, političkim strankama, nevladinim organizacijama i međunarodnim predstavnicima u tim dvjema zemljama; Srpskom pravoslavnom crkvom, drugim vjerskim zajednicama i crkvama, nevladinim organizacijama i državnim institucijama Srbije, političkim strankama; državnim institucijama, vjerskim i crkvenim te drugim organizacijama i predstavništvima u državama gdje djeluje </w:t>
      </w:r>
      <w:r w:rsidR="00220A47">
        <w:t>Islamska zajednica</w:t>
      </w:r>
      <w:r w:rsidR="00072EBA">
        <w:t xml:space="preserve"> u dijaspori.</w:t>
      </w:r>
    </w:p>
    <w:p w:rsidR="00072EBA" w:rsidRDefault="00072EBA" w:rsidP="00120E71">
      <w:pPr>
        <w:tabs>
          <w:tab w:val="left" w:pos="1276"/>
        </w:tabs>
        <w:jc w:val="both"/>
      </w:pPr>
    </w:p>
    <w:p w:rsidR="00120E71" w:rsidRPr="007B6CC0" w:rsidRDefault="00072EBA" w:rsidP="00120E71">
      <w:pPr>
        <w:tabs>
          <w:tab w:val="left" w:pos="1276"/>
        </w:tabs>
        <w:jc w:val="both"/>
      </w:pPr>
      <w:r w:rsidRPr="007B6CC0">
        <w:t xml:space="preserve">Mešihati, muftijstva i organi Islamske </w:t>
      </w:r>
      <w:r w:rsidR="00120E71" w:rsidRPr="007B6CC0">
        <w:t xml:space="preserve"> </w:t>
      </w:r>
      <w:r w:rsidRPr="007B6CC0">
        <w:t>zajednice u dijaspori ostvaruju saradnju sa crkvama, vjerskim zajednicama, državnim organima</w:t>
      </w:r>
      <w:r w:rsidR="004C166C" w:rsidRPr="007B6CC0">
        <w:t>, političkim subjektima, nevladinim organizacijama i međunarodnim predstavnicima na području svog djelovanja.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 xml:space="preserve">d) predstavljanje </w:t>
      </w:r>
      <w:r w:rsidR="00510D81" w:rsidRPr="00AB1923">
        <w:t>Islamske zajednice</w:t>
      </w:r>
      <w:r w:rsidR="00F951BC">
        <w:t xml:space="preserve"> u svijetu; odnose s</w:t>
      </w:r>
      <w:r w:rsidRPr="00AB1923">
        <w:t xml:space="preserve"> Vatikanom, Pravoslavnom crkvom i drugim vjerskim za</w:t>
      </w:r>
      <w:r w:rsidR="00F951BC">
        <w:t>jednicama u svijetu; saradnju s</w:t>
      </w:r>
      <w:r w:rsidRPr="00AB1923">
        <w:t xml:space="preserve"> Vijećem Evrope, EU, OSCE, Evropskim parlamentom, OPEC; drugim državama i njihovim institucija</w:t>
      </w:r>
      <w:r w:rsidR="00220A47">
        <w:t>ma, UN, UNHCR, UNESCO, UNICEF</w:t>
      </w:r>
      <w:r w:rsidRPr="00AB1923">
        <w:t xml:space="preserve">, Pokretom nesvrstanih, OAJ; ASEAN i drugim;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 xml:space="preserve">e) razvijanje i unapređivanje </w:t>
      </w:r>
      <w:r w:rsidR="00510D81" w:rsidRPr="00AB1923">
        <w:t>Islamske zajednice</w:t>
      </w:r>
      <w:r w:rsidRPr="00AB1923">
        <w:t xml:space="preserve"> izvan teritorije Bosne i Hercegovine; pomoć u saradnji ostalih uprava Rijaseta, organa i organizacija </w:t>
      </w:r>
      <w:r w:rsidR="00510D81" w:rsidRPr="00AB1923">
        <w:t>Islamske zajednice</w:t>
      </w:r>
      <w:r w:rsidRPr="00AB1923">
        <w:t xml:space="preserve"> u inozemstvu, briga o statusu i drugim pitanjima pripadnika i članova, odnosno organa i organizacija </w:t>
      </w:r>
      <w:r w:rsidR="00510D81" w:rsidRPr="00AB1923">
        <w:t>Islamske zajednice</w:t>
      </w:r>
      <w:r w:rsidRPr="00AB1923">
        <w:t xml:space="preserve"> koji žive izvan Bosne i Hercegovine, odnosno domovinskih zemalja; održavanje i promocija ve</w:t>
      </w:r>
      <w:r w:rsidR="009A2FAF" w:rsidRPr="00AB1923">
        <w:t>za sa pripadnicima i članovima Islamske z</w:t>
      </w:r>
      <w:r w:rsidRPr="00AB1923">
        <w:t xml:space="preserve">ajednice i njihovim udruženjima koji žive, odnosno djeluju izvan Bosne i Hercegovine, odnosno domovinskih zemalja; saradnja sa Svjetskim savezom dijaspore;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t xml:space="preserve">f) odnose sa islamskim zajednicama: Crne Gore, Kosova, Makedonije, Albanije, Bugarske, Mađarske, Turske; odnose sa islamskim svijetom: bilateralno i multilateralno; saradnju sa institucijama nadležnim </w:t>
      </w:r>
      <w:r w:rsidR="009A2FAF" w:rsidRPr="00AB1923">
        <w:t>za islamska pitanja, institucijama</w:t>
      </w:r>
      <w:r w:rsidRPr="00AB1923">
        <w:t xml:space="preserve"> koje se bave kulturom i društvenim pitanjima; saradnju sa OIC; Rabitom; Nedvom; saradnju sa I</w:t>
      </w:r>
      <w:r w:rsidR="009A2FAF" w:rsidRPr="00AB1923">
        <w:t>slamskom banko</w:t>
      </w:r>
      <w:r w:rsidR="00F951BC">
        <w:t xml:space="preserve">m za razvoj u Džiddi (skraćeno: </w:t>
      </w:r>
      <w:r w:rsidR="009A2FAF" w:rsidRPr="00AB1923">
        <w:t>IDB</w:t>
      </w:r>
      <w:r w:rsidR="00E75622" w:rsidRPr="00AB1923">
        <w:t xml:space="preserve"> - Jeddah</w:t>
      </w:r>
      <w:r w:rsidR="009A2FAF" w:rsidRPr="00AB1923">
        <w:t>)</w:t>
      </w:r>
      <w:r w:rsidR="00371DB1">
        <w:t xml:space="preserve"> i drugim finans</w:t>
      </w:r>
      <w:r w:rsidRPr="00AB1923">
        <w:t xml:space="preserve">ijskim i investicijskim institucijama; odnose sa drugim regionalnim islamskim, vladinim i nevladinim organizacijama i asocijacijama; </w:t>
      </w:r>
    </w:p>
    <w:p w:rsidR="00120E71" w:rsidRPr="00AB1923" w:rsidRDefault="00120E71" w:rsidP="00120E71">
      <w:pPr>
        <w:tabs>
          <w:tab w:val="left" w:pos="1276"/>
        </w:tabs>
        <w:jc w:val="both"/>
      </w:pPr>
    </w:p>
    <w:p w:rsidR="00120E71" w:rsidRPr="00AB1923" w:rsidRDefault="00120E71" w:rsidP="00120E71">
      <w:pPr>
        <w:tabs>
          <w:tab w:val="left" w:pos="1276"/>
        </w:tabs>
        <w:jc w:val="both"/>
      </w:pPr>
      <w:r w:rsidRPr="00AB1923">
        <w:lastRenderedPageBreak/>
        <w:t>g) pripremu propisa i standarda iz područja svoga djelovanja; uspostavu baza podataka iz svoje nadležnosti; promoviranje povratka u domovinu, investicija u Bosnu i Hercegovinu, odnosno domovin</w:t>
      </w:r>
      <w:r w:rsidR="00E75622" w:rsidRPr="00AB1923">
        <w:t>skim zemljama; saradnju</w:t>
      </w:r>
      <w:r w:rsidRPr="00AB1923">
        <w:t xml:space="preserve"> na osiguravanju kadrova u dijaspori i trajno koordiniranje poslova dijaspore sa Rijasetom;</w:t>
      </w:r>
      <w:r w:rsidR="00E75622" w:rsidRPr="00AB1923">
        <w:t xml:space="preserve"> saradnju</w:t>
      </w:r>
      <w:r w:rsidR="005C5DEF" w:rsidRPr="00AB1923">
        <w:t xml:space="preserve"> u poslovima kupovine,</w:t>
      </w:r>
      <w:r w:rsidR="00E75622" w:rsidRPr="00AB1923">
        <w:t xml:space="preserve"> </w:t>
      </w:r>
      <w:r w:rsidR="005C5DEF" w:rsidRPr="00AB1923">
        <w:t>adaptacije,</w:t>
      </w:r>
      <w:r w:rsidR="00E75622" w:rsidRPr="00AB1923">
        <w:t xml:space="preserve"> </w:t>
      </w:r>
      <w:r w:rsidR="00371DB1">
        <w:t>gradnje i drugog obezbjeđ</w:t>
      </w:r>
      <w:r w:rsidR="005C5DEF" w:rsidRPr="00AB1923">
        <w:t>enj</w:t>
      </w:r>
      <w:r w:rsidR="00E75622" w:rsidRPr="00AB1923">
        <w:t>a vjerskih objekata u dijaspori;</w:t>
      </w:r>
      <w:r w:rsidRPr="00AB1923">
        <w:t xml:space="preserve"> godišnje organiziranje Dana dijas</w:t>
      </w:r>
      <w:r w:rsidR="00027148">
        <w:t>pore -</w:t>
      </w:r>
      <w:r w:rsidR="00371DB1">
        <w:t xml:space="preserve"> u Bosni i Hercegovini, od</w:t>
      </w:r>
      <w:r w:rsidRPr="00AB1923">
        <w:t xml:space="preserve">nosno domovinskim zemljama i dijaspori; poticanje </w:t>
      </w:r>
      <w:r w:rsidR="002D2BE4" w:rsidRPr="00AB1923">
        <w:t>domovinskog</w:t>
      </w:r>
      <w:r w:rsidRPr="00AB1923">
        <w:t xml:space="preserve"> patriotizma</w:t>
      </w:r>
      <w:r w:rsidR="00E75622" w:rsidRPr="00AB1923">
        <w:t>; saradnju</w:t>
      </w:r>
      <w:r w:rsidRPr="00AB1923">
        <w:t xml:space="preserve"> u vršenju inspekcije i ocjene rada; obavljanje i drugih poslova </w:t>
      </w:r>
      <w:r w:rsidR="00EF6055">
        <w:t>iz svoje nadležnosti</w:t>
      </w:r>
      <w:r w:rsidR="00EF6055" w:rsidRPr="00AB1923">
        <w:t>.</w:t>
      </w:r>
    </w:p>
    <w:p w:rsidR="00120E71" w:rsidRPr="00AB1923" w:rsidRDefault="00120E71" w:rsidP="00341A8B">
      <w:pPr>
        <w:jc w:val="both"/>
      </w:pPr>
    </w:p>
    <w:p w:rsidR="00231B97" w:rsidRPr="00236BBC" w:rsidRDefault="00212DD4" w:rsidP="00236BBC">
      <w:pPr>
        <w:jc w:val="both"/>
        <w:rPr>
          <w:bCs/>
        </w:rPr>
      </w:pPr>
      <w:r w:rsidRPr="00236BBC">
        <w:rPr>
          <w:bCs/>
        </w:rPr>
        <w:t xml:space="preserve">Uprava za vanjske </w:t>
      </w:r>
      <w:r w:rsidR="00236BBC" w:rsidRPr="00236BBC">
        <w:rPr>
          <w:bCs/>
        </w:rPr>
        <w:t>poslove</w:t>
      </w:r>
      <w:r w:rsidRPr="00236BBC">
        <w:rPr>
          <w:bCs/>
        </w:rPr>
        <w:t xml:space="preserve"> i dijasporu vrši nadzor nad poslovima i radom Ureda za hadž i umru.</w:t>
      </w:r>
    </w:p>
    <w:p w:rsidR="00D70096" w:rsidRPr="00AB1923" w:rsidRDefault="00D70096" w:rsidP="00341A8B">
      <w:pPr>
        <w:jc w:val="both"/>
      </w:pPr>
    </w:p>
    <w:p w:rsidR="00D70096" w:rsidRPr="00AB1923" w:rsidRDefault="00236BBC" w:rsidP="00921B57">
      <w:pPr>
        <w:ind w:firstLine="708"/>
        <w:jc w:val="both"/>
        <w:rPr>
          <w:b/>
        </w:rPr>
      </w:pPr>
      <w:r>
        <w:rPr>
          <w:b/>
        </w:rPr>
        <w:t>IV</w:t>
      </w:r>
      <w:r w:rsidR="00921B57" w:rsidRPr="00AB1923">
        <w:rPr>
          <w:b/>
        </w:rPr>
        <w:tab/>
      </w:r>
      <w:r w:rsidR="00D70096" w:rsidRPr="00AB1923">
        <w:rPr>
          <w:b/>
        </w:rPr>
        <w:t>DRUGE ORGANIZACIONE JEDINICE RIJASETA</w:t>
      </w:r>
    </w:p>
    <w:p w:rsidR="0035345A" w:rsidRPr="00AB1923" w:rsidRDefault="0035345A" w:rsidP="00341A8B">
      <w:pPr>
        <w:jc w:val="both"/>
        <w:rPr>
          <w:b/>
        </w:rPr>
      </w:pPr>
    </w:p>
    <w:p w:rsidR="009F29D8" w:rsidRPr="00AB1923" w:rsidRDefault="008370B8" w:rsidP="00236BBC">
      <w:pPr>
        <w:jc w:val="both"/>
      </w:pPr>
      <w:r w:rsidRPr="00AB1923">
        <w:tab/>
      </w:r>
      <w:r w:rsidRPr="00AB1923">
        <w:tab/>
      </w:r>
      <w:r w:rsidRPr="00AB1923">
        <w:tab/>
      </w:r>
    </w:p>
    <w:p w:rsidR="009F29D8" w:rsidRPr="00BB494C" w:rsidRDefault="008370B8" w:rsidP="00371DB1">
      <w:pPr>
        <w:jc w:val="center"/>
        <w:rPr>
          <w:b/>
        </w:rPr>
      </w:pPr>
      <w:r w:rsidRPr="00BB494C">
        <w:rPr>
          <w:b/>
        </w:rPr>
        <w:t>Član 24</w:t>
      </w:r>
      <w:r w:rsidR="009F29D8" w:rsidRPr="00BB494C">
        <w:rPr>
          <w:b/>
        </w:rPr>
        <w:t>.</w:t>
      </w:r>
    </w:p>
    <w:p w:rsidR="009F29D8" w:rsidRPr="00AB1923" w:rsidRDefault="009F29D8" w:rsidP="00341A8B">
      <w:pPr>
        <w:jc w:val="both"/>
      </w:pPr>
    </w:p>
    <w:p w:rsidR="008370B8" w:rsidRPr="00AB1923" w:rsidRDefault="008370B8" w:rsidP="008370B8">
      <w:pPr>
        <w:jc w:val="both"/>
      </w:pPr>
      <w:r w:rsidRPr="00AB1923">
        <w:t>URED ZA ZEKAT</w:t>
      </w:r>
    </w:p>
    <w:p w:rsidR="008370B8" w:rsidRPr="00AB1923" w:rsidRDefault="008370B8" w:rsidP="008370B8">
      <w:pPr>
        <w:jc w:val="both"/>
      </w:pPr>
    </w:p>
    <w:p w:rsidR="008370B8" w:rsidRPr="00AB1923" w:rsidRDefault="008370B8" w:rsidP="00573035">
      <w:pPr>
        <w:jc w:val="both"/>
      </w:pPr>
      <w:r w:rsidRPr="00AB1923">
        <w:t>Ured za zekat obavlja stručne poslove Rijaseta koji se odnose na: javno tum</w:t>
      </w:r>
      <w:r w:rsidR="00E75622" w:rsidRPr="00AB1923">
        <w:t xml:space="preserve">ačenje značaja zekata i </w:t>
      </w:r>
      <w:r w:rsidR="00F66FDC" w:rsidRPr="00236BBC">
        <w:rPr>
          <w:bCs/>
        </w:rPr>
        <w:t>predstavljanje</w:t>
      </w:r>
      <w:r w:rsidRPr="00AB1923">
        <w:t xml:space="preserve"> obaveze da</w:t>
      </w:r>
      <w:r w:rsidR="00E75622" w:rsidRPr="00AB1923">
        <w:t>vanja</w:t>
      </w:r>
      <w:r w:rsidRPr="00AB1923">
        <w:t xml:space="preserve"> zekata; pripremanje: strategije, planova, programa i izvještaja iz svoje nadležnosti; osig</w:t>
      </w:r>
      <w:r w:rsidR="00371DB1">
        <w:t>u</w:t>
      </w:r>
      <w:r w:rsidR="005B4512">
        <w:t>rava</w:t>
      </w:r>
      <w:r w:rsidRPr="00AB1923">
        <w:t xml:space="preserve"> da Vijeće muftija</w:t>
      </w:r>
      <w:r w:rsidR="00E75622" w:rsidRPr="00AB1923">
        <w:t>,</w:t>
      </w:r>
      <w:r w:rsidRPr="00AB1923">
        <w:t xml:space="preserve"> </w:t>
      </w:r>
      <w:r w:rsidR="00E75622" w:rsidRPr="00AB1923">
        <w:t xml:space="preserve">putem nadležne uprave, </w:t>
      </w:r>
      <w:r w:rsidR="004C166C" w:rsidRPr="007B6CC0">
        <w:t>utvrdi novčanu vrijednost</w:t>
      </w:r>
      <w:r w:rsidRPr="00AB1923">
        <w:t xml:space="preserve"> nisab</w:t>
      </w:r>
      <w:r w:rsidR="004C166C" w:rsidRPr="007B6CC0">
        <w:t>a</w:t>
      </w:r>
      <w:r w:rsidRPr="00AB1923">
        <w:t xml:space="preserve"> za</w:t>
      </w:r>
      <w:r w:rsidR="00E75622" w:rsidRPr="00AB1923">
        <w:t xml:space="preserve"> svaku godinu i </w:t>
      </w:r>
      <w:r w:rsidR="004C166C" w:rsidRPr="007B6CC0">
        <w:t>vrijednost sadekatu</w:t>
      </w:r>
      <w:r w:rsidR="005B4512">
        <w:t>-l-</w:t>
      </w:r>
      <w:r w:rsidR="004C166C" w:rsidRPr="007B6CC0">
        <w:t>fitra z</w:t>
      </w:r>
      <w:r w:rsidR="004C166C" w:rsidRPr="005B4512">
        <w:t xml:space="preserve">a </w:t>
      </w:r>
      <w:r w:rsidR="00E75622" w:rsidRPr="00AB1923">
        <w:t>svako područje Islamske z</w:t>
      </w:r>
      <w:r w:rsidRPr="00AB1923">
        <w:t xml:space="preserve">ajednice (Bosne i Hercegovine; Srbije; Hrvatske; Slovenije; Evrope; Amerike; Australije) pojedinačno; </w:t>
      </w:r>
      <w:r w:rsidR="00E9571A" w:rsidRPr="00AB1923">
        <w:t xml:space="preserve">izrađivanje cjelovitih i sistematičnih godišnjih programa aktivnosti kroz </w:t>
      </w:r>
      <w:r w:rsidR="004C166C" w:rsidRPr="007B6CC0">
        <w:t>organe</w:t>
      </w:r>
      <w:r w:rsidR="00E9571A" w:rsidRPr="007B6CC0">
        <w:t xml:space="preserve"> i </w:t>
      </w:r>
      <w:r w:rsidR="004C166C" w:rsidRPr="007B6CC0">
        <w:t>ustanove</w:t>
      </w:r>
      <w:r w:rsidR="00E9571A" w:rsidRPr="00AB1923">
        <w:t xml:space="preserve"> Islamske zajednice; </w:t>
      </w:r>
      <w:r w:rsidR="005B4512">
        <w:t>izrada</w:t>
      </w:r>
      <w:r w:rsidRPr="00AB1923">
        <w:t xml:space="preserve"> godišnjih programa predstavljanja dužnosti zekata putem: elektronskih i štampanih medija, društvenih mreža, posebnih izdanja, brošura, filmova, plakata, spotova;</w:t>
      </w:r>
      <w:r w:rsidR="00E9571A" w:rsidRPr="00AB1923">
        <w:t xml:space="preserve"> </w:t>
      </w:r>
      <w:r w:rsidR="005B4512">
        <w:t>organiziranje</w:t>
      </w:r>
      <w:r w:rsidRPr="00AB1923">
        <w:t xml:space="preserve"> seminara, skupova, savjetovanja, naučnih konferencija i drugih oblika stručnog i naučnog prezentiranja smisla i značaja</w:t>
      </w:r>
      <w:r w:rsidR="00E9571A" w:rsidRPr="00AB1923">
        <w:t xml:space="preserve"> zekata</w:t>
      </w:r>
      <w:r w:rsidRPr="00AB1923">
        <w:t>; istraživanje i predlaganje najpovoljnijih načina, metoda i tehnika prikupljanja zekata;</w:t>
      </w:r>
      <w:r w:rsidR="00E9571A" w:rsidRPr="00AB1923">
        <w:t xml:space="preserve"> saradnju</w:t>
      </w:r>
      <w:r w:rsidR="005B4512">
        <w:t xml:space="preserve"> s</w:t>
      </w:r>
      <w:r w:rsidRPr="00AB1923">
        <w:t xml:space="preserve"> nadležnim upravama Rijaseta u vezi </w:t>
      </w:r>
      <w:r w:rsidR="005B4512">
        <w:t>s izvršavanjem</w:t>
      </w:r>
      <w:r w:rsidRPr="00AB1923">
        <w:t xml:space="preserve"> poslova iz svoje nadležnosti; praćenje efekata utroška zekata i davanje potrebnih prijedloga, rješenja i sugestija; </w:t>
      </w:r>
      <w:r w:rsidR="00573035" w:rsidRPr="00AB1923">
        <w:t xml:space="preserve">obavljanje i drugih poslova </w:t>
      </w:r>
      <w:r w:rsidR="00573035">
        <w:t>iz svoje nadležnosti</w:t>
      </w:r>
      <w:r w:rsidRPr="00AB1923">
        <w:t>.</w:t>
      </w:r>
    </w:p>
    <w:p w:rsidR="008370B8" w:rsidRPr="00AB1923" w:rsidRDefault="008370B8" w:rsidP="008370B8">
      <w:pPr>
        <w:jc w:val="both"/>
      </w:pPr>
      <w:r w:rsidRPr="00AB1923">
        <w:br/>
      </w:r>
      <w:r w:rsidR="00656100" w:rsidRPr="00AB1923">
        <w:t>Ured o</w:t>
      </w:r>
      <w:r w:rsidRPr="00AB1923">
        <w:t>bavlja sve potrebne poslove u vezi</w:t>
      </w:r>
      <w:r w:rsidR="007412B2">
        <w:t xml:space="preserve"> s obavezom davanja sadekatu-l-fitra</w:t>
      </w:r>
      <w:r w:rsidRPr="00AB1923">
        <w:t xml:space="preserve"> kao što obavlja u vezi </w:t>
      </w:r>
      <w:r w:rsidR="007412B2">
        <w:t>s promocijom</w:t>
      </w:r>
      <w:r w:rsidRPr="00AB1923">
        <w:t xml:space="preserve"> i </w:t>
      </w:r>
      <w:r w:rsidR="007412B2">
        <w:t>prikupljanjem</w:t>
      </w:r>
      <w:r w:rsidRPr="00AB1923">
        <w:t xml:space="preserve"> zekata.</w:t>
      </w:r>
    </w:p>
    <w:p w:rsidR="008370B8" w:rsidRPr="00AB1923" w:rsidRDefault="008370B8" w:rsidP="008370B8">
      <w:pPr>
        <w:jc w:val="both"/>
      </w:pPr>
    </w:p>
    <w:p w:rsidR="004301AF" w:rsidRPr="00333D7F" w:rsidRDefault="008370B8" w:rsidP="00333D7F">
      <w:pPr>
        <w:jc w:val="both"/>
      </w:pPr>
      <w:r w:rsidRPr="00AB1923">
        <w:t xml:space="preserve">Ured </w:t>
      </w:r>
      <w:r w:rsidR="00236BBC">
        <w:t xml:space="preserve">je </w:t>
      </w:r>
      <w:r w:rsidR="00E958AE" w:rsidRPr="00AB1923">
        <w:t>odgov</w:t>
      </w:r>
      <w:r w:rsidR="00236BBC">
        <w:t>o</w:t>
      </w:r>
      <w:r w:rsidR="00E958AE" w:rsidRPr="00AB1923">
        <w:t>ra</w:t>
      </w:r>
      <w:r w:rsidR="00236BBC">
        <w:t>n</w:t>
      </w:r>
      <w:r w:rsidR="00371DB1">
        <w:t xml:space="preserve"> </w:t>
      </w:r>
      <w:r w:rsidR="00494D81">
        <w:t>za svoj rad</w:t>
      </w:r>
      <w:r w:rsidR="00E958AE" w:rsidRPr="00AB1923">
        <w:t xml:space="preserve"> Upravi za vjerske poslove</w:t>
      </w:r>
      <w:r w:rsidRPr="00AB1923">
        <w:t>, odnosno Rijasetu.</w:t>
      </w:r>
    </w:p>
    <w:p w:rsidR="00333D7F" w:rsidRDefault="00333D7F" w:rsidP="00371DB1">
      <w:pPr>
        <w:jc w:val="center"/>
        <w:rPr>
          <w:b/>
        </w:rPr>
      </w:pPr>
    </w:p>
    <w:p w:rsidR="00333D7F" w:rsidRDefault="00333D7F" w:rsidP="00371DB1">
      <w:pPr>
        <w:jc w:val="center"/>
        <w:rPr>
          <w:b/>
        </w:rPr>
      </w:pPr>
    </w:p>
    <w:p w:rsidR="00D70096" w:rsidRPr="00BB494C" w:rsidRDefault="008370B8" w:rsidP="00371DB1">
      <w:pPr>
        <w:jc w:val="center"/>
        <w:rPr>
          <w:b/>
        </w:rPr>
      </w:pPr>
      <w:r w:rsidRPr="00BB494C">
        <w:rPr>
          <w:b/>
        </w:rPr>
        <w:t>Član 25</w:t>
      </w:r>
      <w:r w:rsidR="00D70096" w:rsidRPr="00BB494C">
        <w:rPr>
          <w:b/>
        </w:rPr>
        <w:t>.</w:t>
      </w:r>
    </w:p>
    <w:p w:rsidR="001E2650" w:rsidRPr="00AB1923" w:rsidRDefault="001E2650" w:rsidP="00341A8B">
      <w:pPr>
        <w:jc w:val="both"/>
      </w:pPr>
    </w:p>
    <w:p w:rsidR="008370B8" w:rsidRPr="00AB1923" w:rsidRDefault="008370B8" w:rsidP="008370B8">
      <w:pPr>
        <w:jc w:val="both"/>
      </w:pPr>
      <w:r w:rsidRPr="00AB1923">
        <w:t>URED ZA HA</w:t>
      </w:r>
      <w:r w:rsidR="0048513E" w:rsidRPr="00AB1923">
        <w:t>DŽ</w:t>
      </w:r>
      <w:r w:rsidRPr="00AB1923">
        <w:t xml:space="preserve"> I UMRU</w:t>
      </w:r>
    </w:p>
    <w:p w:rsidR="008370B8" w:rsidRPr="00AB1923" w:rsidRDefault="008370B8" w:rsidP="008370B8">
      <w:pPr>
        <w:jc w:val="both"/>
      </w:pPr>
    </w:p>
    <w:p w:rsidR="008370B8" w:rsidRPr="00AB1923" w:rsidRDefault="007412B2" w:rsidP="00573035">
      <w:pPr>
        <w:jc w:val="both"/>
      </w:pPr>
      <w:r>
        <w:t>Ured za hadž</w:t>
      </w:r>
      <w:r w:rsidR="00E958AE" w:rsidRPr="00AB1923">
        <w:t xml:space="preserve"> i umru</w:t>
      </w:r>
      <w:r w:rsidR="008370B8" w:rsidRPr="00AB1923">
        <w:t xml:space="preserve"> obavlja stručne poslove Rijaseta koji se odnose na</w:t>
      </w:r>
      <w:r>
        <w:t>: javno tumačenje značaja hadž</w:t>
      </w:r>
      <w:r w:rsidR="008370B8" w:rsidRPr="00AB1923">
        <w:t>a i promovi</w:t>
      </w:r>
      <w:r w:rsidR="00E9571A" w:rsidRPr="00AB1923">
        <w:t>ranje o</w:t>
      </w:r>
      <w:r>
        <w:t>bavljanja hadž</w:t>
      </w:r>
      <w:r w:rsidR="00E9571A" w:rsidRPr="00AB1923">
        <w:t>a; izradu</w:t>
      </w:r>
      <w:r w:rsidR="008370B8" w:rsidRPr="00AB1923">
        <w:t>: strategije, planova, programa i izvještaja; određi</w:t>
      </w:r>
      <w:r>
        <w:t>vanje dužine putovanja na hadž</w:t>
      </w:r>
      <w:r w:rsidR="008370B8" w:rsidRPr="00AB1923">
        <w:t xml:space="preserve"> i vrijeme odlaska i povratka, utvrđivanje broja hadžija za svaku godinu, prikupljanje prijava; ugovaranje prijevoza, smještaja i drugih tehničkih </w:t>
      </w:r>
      <w:r>
        <w:t>pitanja, u vezi s</w:t>
      </w:r>
      <w:r w:rsidR="008370B8" w:rsidRPr="00AB1923">
        <w:t xml:space="preserve"> putovanjem; vjersk</w:t>
      </w:r>
      <w:r w:rsidR="00494D81">
        <w:t>e</w:t>
      </w:r>
      <w:r w:rsidR="008370B8" w:rsidRPr="00AB1923">
        <w:t xml:space="preserve"> sadržaj</w:t>
      </w:r>
      <w:r w:rsidR="00494D81">
        <w:t>e</w:t>
      </w:r>
      <w:r w:rsidR="008370B8" w:rsidRPr="00AB1923">
        <w:t xml:space="preserve"> u toku put</w:t>
      </w:r>
      <w:r w:rsidR="00494D81">
        <w:t>ovanj</w:t>
      </w:r>
      <w:r>
        <w:t>a i boravka na hadž</w:t>
      </w:r>
      <w:r w:rsidR="008370B8" w:rsidRPr="00AB1923">
        <w:t>u, te osiguranje stru</w:t>
      </w:r>
      <w:r w:rsidR="00E9571A" w:rsidRPr="00AB1923">
        <w:t>čne pomoći; obuku</w:t>
      </w:r>
      <w:r>
        <w:t xml:space="preserve"> za izvršenje hadž</w:t>
      </w:r>
      <w:r w:rsidR="00E9571A" w:rsidRPr="00AB1923">
        <w:t>a; predlaganje cijena; saradnju</w:t>
      </w:r>
      <w:r>
        <w:t xml:space="preserve"> s</w:t>
      </w:r>
      <w:r w:rsidR="008370B8" w:rsidRPr="00AB1923">
        <w:t xml:space="preserve"> vjerskim i </w:t>
      </w:r>
      <w:r>
        <w:t>državnim institucijama u vezi s obavljanjem hadž</w:t>
      </w:r>
      <w:r w:rsidR="008370B8" w:rsidRPr="00AB1923">
        <w:t>a, u zemlji i in</w:t>
      </w:r>
      <w:r w:rsidR="00523E0A">
        <w:t>ozems</w:t>
      </w:r>
      <w:r w:rsidR="008370B8" w:rsidRPr="00AB1923">
        <w:t>tvu; odabir poslovnih partner</w:t>
      </w:r>
      <w:r>
        <w:t>a za tehničku realizaciju hadža i saradnja s</w:t>
      </w:r>
      <w:r w:rsidR="008370B8" w:rsidRPr="00AB1923">
        <w:t xml:space="preserve"> njima; obavljanje i drugih poslova </w:t>
      </w:r>
      <w:r w:rsidR="00573035">
        <w:t>iz svoje nadležnosti</w:t>
      </w:r>
      <w:r w:rsidR="008370B8" w:rsidRPr="00AB1923">
        <w:t>.</w:t>
      </w:r>
    </w:p>
    <w:p w:rsidR="008370B8" w:rsidRPr="00AB1923" w:rsidRDefault="008370B8" w:rsidP="008370B8">
      <w:pPr>
        <w:jc w:val="both"/>
      </w:pPr>
    </w:p>
    <w:p w:rsidR="008370B8" w:rsidRPr="00AB1923" w:rsidRDefault="008370B8" w:rsidP="008370B8">
      <w:pPr>
        <w:jc w:val="both"/>
      </w:pPr>
      <w:r w:rsidRPr="00AB1923">
        <w:t>Ured organizira, odnosno koordinir</w:t>
      </w:r>
      <w:r w:rsidR="007412B2">
        <w:t>a aktivnosti Zajednice u vezi s</w:t>
      </w:r>
      <w:r w:rsidRPr="00AB1923">
        <w:t xml:space="preserve"> org</w:t>
      </w:r>
      <w:r w:rsidR="00E958AE" w:rsidRPr="00AB1923">
        <w:t xml:space="preserve">aniziranjem umre za pripadnike </w:t>
      </w:r>
      <w:r w:rsidRPr="00AB1923">
        <w:t>i članov</w:t>
      </w:r>
      <w:r w:rsidR="00E9571A" w:rsidRPr="00AB1923">
        <w:t>e I</w:t>
      </w:r>
      <w:r w:rsidR="00E958AE" w:rsidRPr="00AB1923">
        <w:t>sl</w:t>
      </w:r>
      <w:r w:rsidR="007412B2">
        <w:t>amske zajednice</w:t>
      </w:r>
      <w:r w:rsidR="00E958AE" w:rsidRPr="00AB1923">
        <w:t xml:space="preserve"> i </w:t>
      </w:r>
      <w:r w:rsidR="00E958AE" w:rsidRPr="00CE68E2">
        <w:t>druge</w:t>
      </w:r>
      <w:r w:rsidR="007412B2" w:rsidRPr="00CE68E2">
        <w:t xml:space="preserve"> zainteresirane</w:t>
      </w:r>
      <w:r w:rsidR="00E958AE" w:rsidRPr="00AB1923">
        <w:t>. Posebnim a</w:t>
      </w:r>
      <w:r w:rsidR="0048513E" w:rsidRPr="00AB1923">
        <w:t>ktom</w:t>
      </w:r>
      <w:r w:rsidR="00E958AE" w:rsidRPr="00AB1923">
        <w:t xml:space="preserve">, </w:t>
      </w:r>
      <w:r w:rsidR="0048513E" w:rsidRPr="00AB1923">
        <w:t>koji</w:t>
      </w:r>
      <w:r w:rsidR="00E958AE" w:rsidRPr="00AB1923">
        <w:t xml:space="preserve"> donosi</w:t>
      </w:r>
      <w:r w:rsidRPr="00AB1923">
        <w:t xml:space="preserve"> Rijaset, određuju se poslovi, nadležnosti i aktivnosti u vezi </w:t>
      </w:r>
      <w:r w:rsidR="007412B2">
        <w:t>s organiziranjem i obavljanjem</w:t>
      </w:r>
      <w:r w:rsidR="00E958AE" w:rsidRPr="00AB1923">
        <w:t xml:space="preserve"> hadža i</w:t>
      </w:r>
      <w:r w:rsidRPr="00AB1923">
        <w:t xml:space="preserve"> umre.</w:t>
      </w:r>
    </w:p>
    <w:p w:rsidR="008370B8" w:rsidRPr="00AB1923" w:rsidRDefault="008370B8" w:rsidP="008370B8">
      <w:pPr>
        <w:jc w:val="both"/>
      </w:pPr>
    </w:p>
    <w:p w:rsidR="008370B8" w:rsidRPr="00AB1923" w:rsidRDefault="008370B8" w:rsidP="00494D81">
      <w:pPr>
        <w:jc w:val="both"/>
      </w:pPr>
      <w:r w:rsidRPr="00AB1923">
        <w:lastRenderedPageBreak/>
        <w:t xml:space="preserve">Ured </w:t>
      </w:r>
      <w:r w:rsidR="00494D81">
        <w:t xml:space="preserve">je </w:t>
      </w:r>
      <w:r w:rsidR="00E958AE" w:rsidRPr="00AB1923">
        <w:t>odgov</w:t>
      </w:r>
      <w:r w:rsidR="00494D81">
        <w:t>o</w:t>
      </w:r>
      <w:r w:rsidR="00E958AE" w:rsidRPr="00AB1923">
        <w:t>ra</w:t>
      </w:r>
      <w:r w:rsidR="00494D81">
        <w:t>n za svoj rad</w:t>
      </w:r>
      <w:r w:rsidR="00E958AE" w:rsidRPr="00AB1923">
        <w:t xml:space="preserve"> Upravi za </w:t>
      </w:r>
      <w:r w:rsidR="00F66FDC">
        <w:t xml:space="preserve">vanjske </w:t>
      </w:r>
      <w:r w:rsidR="00494D81">
        <w:t>poslove</w:t>
      </w:r>
      <w:r w:rsidR="00F66FDC">
        <w:t xml:space="preserve"> i dijasporu</w:t>
      </w:r>
      <w:r w:rsidRPr="00AB1923">
        <w:t>, odnosno Rijasetu.</w:t>
      </w:r>
    </w:p>
    <w:p w:rsidR="00DB7360" w:rsidRPr="00AB1923" w:rsidRDefault="00DB7360" w:rsidP="00341A8B">
      <w:pPr>
        <w:jc w:val="both"/>
      </w:pPr>
    </w:p>
    <w:p w:rsidR="00DD2B39" w:rsidRDefault="00DD2B39" w:rsidP="00341A8B">
      <w:pPr>
        <w:jc w:val="both"/>
      </w:pPr>
    </w:p>
    <w:p w:rsidR="00291533" w:rsidRPr="00BB494C" w:rsidRDefault="00E75284" w:rsidP="00371DB1">
      <w:pPr>
        <w:tabs>
          <w:tab w:val="left" w:pos="2268"/>
        </w:tabs>
        <w:jc w:val="center"/>
        <w:rPr>
          <w:b/>
        </w:rPr>
      </w:pPr>
      <w:r w:rsidRPr="00BB494C">
        <w:rPr>
          <w:b/>
        </w:rPr>
        <w:t>Član 2</w:t>
      </w:r>
      <w:r w:rsidR="006002F1" w:rsidRPr="00BB494C">
        <w:rPr>
          <w:b/>
        </w:rPr>
        <w:t>6</w:t>
      </w:r>
      <w:r w:rsidR="00291533" w:rsidRPr="00BB494C">
        <w:rPr>
          <w:b/>
        </w:rPr>
        <w:t>.</w:t>
      </w:r>
    </w:p>
    <w:p w:rsidR="005B29CF" w:rsidRPr="00AB1923" w:rsidRDefault="005B29CF" w:rsidP="00341A8B">
      <w:pPr>
        <w:jc w:val="both"/>
      </w:pPr>
    </w:p>
    <w:p w:rsidR="005B29CF" w:rsidRPr="00AB1923" w:rsidRDefault="00371DB1" w:rsidP="00573035">
      <w:pPr>
        <w:jc w:val="both"/>
      </w:pPr>
      <w:r>
        <w:t>URED</w:t>
      </w:r>
      <w:r w:rsidR="007F5DBB" w:rsidRPr="00AB1923">
        <w:t xml:space="preserve"> ZA DRUŠTVENU BRIGU</w:t>
      </w:r>
      <w:r w:rsidR="006002F1">
        <w:t xml:space="preserve"> </w:t>
      </w:r>
    </w:p>
    <w:p w:rsidR="0097466F" w:rsidRPr="00AB1923" w:rsidRDefault="0097466F" w:rsidP="00341A8B">
      <w:pPr>
        <w:jc w:val="both"/>
      </w:pPr>
    </w:p>
    <w:p w:rsidR="000C52C2" w:rsidRDefault="00573035" w:rsidP="000C52C2">
      <w:pPr>
        <w:jc w:val="both"/>
      </w:pPr>
      <w:r>
        <w:t>Ured</w:t>
      </w:r>
      <w:r w:rsidR="007F5DBB" w:rsidRPr="00AB1923">
        <w:t xml:space="preserve"> za društvenu brigu</w:t>
      </w:r>
      <w:r w:rsidR="0097466F" w:rsidRPr="00AB1923">
        <w:t xml:space="preserve"> obavlja stručne poslove</w:t>
      </w:r>
      <w:r w:rsidR="00787042" w:rsidRPr="00AB1923">
        <w:t xml:space="preserve"> Rijaseta</w:t>
      </w:r>
      <w:r w:rsidR="0097466F" w:rsidRPr="00AB1923">
        <w:t xml:space="preserve"> koji se odnose na osiguravanje finansijske pomoći</w:t>
      </w:r>
      <w:r w:rsidR="004C166C" w:rsidRPr="007412B2">
        <w:t>:</w:t>
      </w:r>
      <w:r w:rsidR="00212DD4" w:rsidRPr="00AB1923">
        <w:t xml:space="preserve"> </w:t>
      </w:r>
      <w:r w:rsidR="0097466F" w:rsidRPr="00AB1923">
        <w:t>penzioniranim</w:t>
      </w:r>
      <w:r w:rsidR="007412B2">
        <w:t xml:space="preserve"> imamima, hatibima i muallimama</w:t>
      </w:r>
      <w:r w:rsidR="0097466F" w:rsidRPr="00AB1923">
        <w:t xml:space="preserve"> te članovima njihovih porodica; osiguravanje stipendija </w:t>
      </w:r>
      <w:r w:rsidR="000B007A" w:rsidRPr="00AB1923">
        <w:t>učenicima</w:t>
      </w:r>
      <w:r w:rsidR="0097466F" w:rsidRPr="00AB1923">
        <w:t xml:space="preserve"> osnovni</w:t>
      </w:r>
      <w:r w:rsidR="007412B2">
        <w:t>h i srednjih škola</w:t>
      </w:r>
      <w:r w:rsidR="0097466F" w:rsidRPr="00AB1923">
        <w:t xml:space="preserve"> te studentima; osiguravanje materijalne pomoći povratnicima, odnosno potreb</w:t>
      </w:r>
      <w:r w:rsidR="007412B2">
        <w:t>i</w:t>
      </w:r>
      <w:r w:rsidR="003B71AC">
        <w:t>ti</w:t>
      </w:r>
      <w:r w:rsidR="007412B2">
        <w:t>m</w:t>
      </w:r>
      <w:r w:rsidR="0048513E" w:rsidRPr="00AB1923">
        <w:t xml:space="preserve">: starim, bolesnim, jetimima, </w:t>
      </w:r>
      <w:r w:rsidR="0048513E" w:rsidRPr="003B71AC">
        <w:t>samohranim</w:t>
      </w:r>
      <w:r w:rsidR="003B71AC" w:rsidRPr="003B71AC">
        <w:t xml:space="preserve"> osobama</w:t>
      </w:r>
      <w:r w:rsidR="0048513E" w:rsidRPr="00AB1923">
        <w:t>, postradalim, osobama sa posebnim potrebama i sl.</w:t>
      </w:r>
      <w:r w:rsidR="0097466F" w:rsidRPr="00AB1923">
        <w:t>; raspodjelu sredstava zekata i sadekatu</w:t>
      </w:r>
      <w:r w:rsidR="007412B2">
        <w:t>-</w:t>
      </w:r>
      <w:r w:rsidR="0097466F" w:rsidRPr="00AB1923">
        <w:t xml:space="preserve">l-fitra iz kategorija „fi sebilillahi, </w:t>
      </w:r>
      <w:r w:rsidR="0097466F" w:rsidRPr="00CE68E2">
        <w:t>fukara</w:t>
      </w:r>
      <w:r w:rsidR="0097466F" w:rsidRPr="00AB1923">
        <w:t xml:space="preserve"> i m</w:t>
      </w:r>
      <w:r w:rsidR="000B007A" w:rsidRPr="00AB1923">
        <w:t>esakin</w:t>
      </w:r>
      <w:r w:rsidR="0097466F" w:rsidRPr="00AB1923">
        <w:t>“; praćenj</w:t>
      </w:r>
      <w:r w:rsidR="0048513E" w:rsidRPr="00AB1923">
        <w:t>e potreba članova i pripadnika Islamske z</w:t>
      </w:r>
      <w:r w:rsidR="007412B2">
        <w:t>ajednice</w:t>
      </w:r>
      <w:r w:rsidR="0097466F" w:rsidRPr="00AB1923">
        <w:t xml:space="preserve"> kao i drugih potreb</w:t>
      </w:r>
      <w:r w:rsidR="003B71AC">
        <w:t>itih u društvu i svijetu te</w:t>
      </w:r>
      <w:r w:rsidR="0097466F" w:rsidRPr="00AB1923">
        <w:t xml:space="preserve"> planiranje realiziranja pomoći kroz strategije, programe, projekte; vođenje operativnih poslova </w:t>
      </w:r>
      <w:r w:rsidR="004C166C" w:rsidRPr="007B6CC0">
        <w:t>i</w:t>
      </w:r>
      <w:r w:rsidR="007B6CC0">
        <w:t xml:space="preserve"> provođenja</w:t>
      </w:r>
      <w:r w:rsidR="0097466F" w:rsidRPr="00AB1923">
        <w:t xml:space="preserve"> zadataka </w:t>
      </w:r>
      <w:r w:rsidR="000B007A" w:rsidRPr="00AB1923">
        <w:t>iz svoje nadležnosti</w:t>
      </w:r>
      <w:r w:rsidR="0097466F" w:rsidRPr="00AB1923">
        <w:t>; ravnomjernu, kontinuiranu i  neophodnu podršku kategorijama potreb</w:t>
      </w:r>
      <w:r>
        <w:t>it</w:t>
      </w:r>
      <w:r w:rsidR="0097466F" w:rsidRPr="00AB1923">
        <w:t xml:space="preserve">ih; pronalaženje sredstava, distribuiranje sredstava iz drugih izvora i kreativno razvijanje potencijala </w:t>
      </w:r>
      <w:r>
        <w:t>Ureda</w:t>
      </w:r>
      <w:r w:rsidR="0097466F" w:rsidRPr="00AB1923">
        <w:t xml:space="preserve">; saradnju sa državnim organima, međunarodnim institucijama i organizacijama, nevladinim organizacijama, preduzećima, pojedincima i drugima koji mogu biti od </w:t>
      </w:r>
      <w:r w:rsidR="004C166C" w:rsidRPr="007B6CC0">
        <w:t>pomoći</w:t>
      </w:r>
      <w:r w:rsidR="0097466F" w:rsidRPr="00AB1923">
        <w:t xml:space="preserve"> za ostvarivanje ciljeva i zadataka </w:t>
      </w:r>
      <w:r>
        <w:t>Ureda</w:t>
      </w:r>
      <w:r w:rsidR="0097466F" w:rsidRPr="00AB1923">
        <w:t>; potpisivanje sporazuma, ugovora i drugih akata o saradnji i poslovanju</w:t>
      </w:r>
      <w:r>
        <w:t>;</w:t>
      </w:r>
      <w:r w:rsidR="0097466F" w:rsidRPr="00AB1923">
        <w:t xml:space="preserve"> izradu izvještaja; koordinaciju ovih </w:t>
      </w:r>
      <w:r w:rsidR="00F862B5" w:rsidRPr="00AB1923">
        <w:t>aktivnosti na cijelom području Islamske z</w:t>
      </w:r>
      <w:r w:rsidR="00F66FDC">
        <w:t xml:space="preserve">ajednice; </w:t>
      </w:r>
    </w:p>
    <w:p w:rsidR="000C52C2" w:rsidRDefault="000C52C2" w:rsidP="000C52C2">
      <w:pPr>
        <w:jc w:val="both"/>
      </w:pPr>
    </w:p>
    <w:p w:rsidR="0097466F" w:rsidRPr="00AB1923" w:rsidRDefault="000C52C2" w:rsidP="000C52C2">
      <w:pPr>
        <w:jc w:val="both"/>
      </w:pPr>
      <w:r>
        <w:t>Ured</w:t>
      </w:r>
      <w:r w:rsidRPr="00AB1923">
        <w:t xml:space="preserve"> za društvenu brigu obavlja stručne poslove Rijaseta koji se odnose </w:t>
      </w:r>
      <w:r>
        <w:t xml:space="preserve">i </w:t>
      </w:r>
      <w:r w:rsidRPr="00AB1923">
        <w:t>na:</w:t>
      </w:r>
      <w:r w:rsidR="003B71AC">
        <w:t xml:space="preserve"> </w:t>
      </w:r>
      <w:r w:rsidR="006002F1" w:rsidRPr="000C52C2">
        <w:rPr>
          <w:bCs/>
        </w:rPr>
        <w:t>realiziranje propisa kurbana u ime onih pripadnika i članova Islamske zajednice koji joj to povjere; prezentiranje smisla i propisa vezanih za obavezu kurbana; iniciranje i praćenje razvoja šeri</w:t>
      </w:r>
      <w:r w:rsidR="00573035" w:rsidRPr="000C52C2">
        <w:rPr>
          <w:bCs/>
        </w:rPr>
        <w:t>j</w:t>
      </w:r>
      <w:r w:rsidR="006002F1" w:rsidRPr="000C52C2">
        <w:rPr>
          <w:bCs/>
        </w:rPr>
        <w:t xml:space="preserve">atskog tumačenja </w:t>
      </w:r>
      <w:r w:rsidR="006002F1" w:rsidRPr="007B6CC0">
        <w:rPr>
          <w:bCs/>
        </w:rPr>
        <w:t>propisa</w:t>
      </w:r>
      <w:r w:rsidR="006002F1" w:rsidRPr="000C52C2">
        <w:rPr>
          <w:bCs/>
        </w:rPr>
        <w:t xml:space="preserve"> kurban</w:t>
      </w:r>
      <w:r w:rsidR="004C166C" w:rsidRPr="007B6CC0">
        <w:rPr>
          <w:bCs/>
        </w:rPr>
        <w:t>a</w:t>
      </w:r>
      <w:r w:rsidR="003B71AC">
        <w:rPr>
          <w:bCs/>
        </w:rPr>
        <w:t>; izradu strategije</w:t>
      </w:r>
      <w:r w:rsidR="004C166C">
        <w:rPr>
          <w:b/>
          <w:bCs/>
        </w:rPr>
        <w:t xml:space="preserve"> </w:t>
      </w:r>
      <w:r w:rsidR="004C166C" w:rsidRPr="007B6CC0">
        <w:rPr>
          <w:bCs/>
        </w:rPr>
        <w:t>i</w:t>
      </w:r>
      <w:r w:rsidR="004C166C">
        <w:rPr>
          <w:b/>
          <w:bCs/>
        </w:rPr>
        <w:t xml:space="preserve"> </w:t>
      </w:r>
      <w:r w:rsidR="006002F1" w:rsidRPr="000C52C2">
        <w:rPr>
          <w:bCs/>
        </w:rPr>
        <w:t xml:space="preserve">planova realiziranja </w:t>
      </w:r>
      <w:r w:rsidR="004C166C" w:rsidRPr="007B6CC0">
        <w:rPr>
          <w:bCs/>
        </w:rPr>
        <w:t>projekta</w:t>
      </w:r>
      <w:r w:rsidR="004C166C">
        <w:rPr>
          <w:b/>
          <w:bCs/>
        </w:rPr>
        <w:t xml:space="preserve"> </w:t>
      </w:r>
      <w:r w:rsidR="003B71AC">
        <w:rPr>
          <w:bCs/>
        </w:rPr>
        <w:t>kurbana Islamske zajednice</w:t>
      </w:r>
      <w:r w:rsidR="006002F1" w:rsidRPr="000C52C2">
        <w:rPr>
          <w:bCs/>
        </w:rPr>
        <w:t xml:space="preserve"> te izvještaja i završnih računa; predlaganje cijene kurbana; ugovaranje uzgoja, nabavke, klanja, prerade i distribuiranja kurbana za potrebe institucija Islamske zajednice i potrebe drugih korisnika koje realizira Islamska zajednica, saradnju sa svim organima, ustanovama i institucijama Islamske zajednice u ovom području; saradnju sa svim ustanovama, organima, privrednim društvima na teritoriji nadležnosti Islamske zajednice i izvan u vezi </w:t>
      </w:r>
      <w:r w:rsidR="003B71AC">
        <w:rPr>
          <w:bCs/>
        </w:rPr>
        <w:t xml:space="preserve">s </w:t>
      </w:r>
      <w:r w:rsidR="006002F1" w:rsidRPr="000C52C2">
        <w:rPr>
          <w:bCs/>
        </w:rPr>
        <w:t>aktivnosti</w:t>
      </w:r>
      <w:r w:rsidR="003B71AC">
        <w:rPr>
          <w:bCs/>
        </w:rPr>
        <w:t>ma i zadacima</w:t>
      </w:r>
      <w:r w:rsidR="006002F1" w:rsidRPr="000C52C2">
        <w:rPr>
          <w:bCs/>
        </w:rPr>
        <w:t xml:space="preserve"> </w:t>
      </w:r>
      <w:r w:rsidRPr="000C52C2">
        <w:rPr>
          <w:bCs/>
        </w:rPr>
        <w:t>Ureda</w:t>
      </w:r>
      <w:r w:rsidR="006002F1" w:rsidRPr="000C52C2">
        <w:rPr>
          <w:bCs/>
        </w:rPr>
        <w:t>, pregovaranje, potpisivanje i realiziranje sporazuma i ugovora</w:t>
      </w:r>
      <w:r w:rsidR="006002F1" w:rsidRPr="00AB1923">
        <w:t>;</w:t>
      </w:r>
      <w:r w:rsidR="0097466F" w:rsidRPr="00AB1923">
        <w:t xml:space="preserve"> </w:t>
      </w:r>
      <w:r w:rsidRPr="00AB1923">
        <w:t xml:space="preserve">obavljanje i drugih poslova </w:t>
      </w:r>
      <w:r>
        <w:t>iz svoje nadležnosti</w:t>
      </w:r>
      <w:r w:rsidR="00523E0A">
        <w:t>.</w:t>
      </w:r>
    </w:p>
    <w:p w:rsidR="0097466F" w:rsidRPr="00AB1923" w:rsidRDefault="000C52C2" w:rsidP="000C52C2">
      <w:pPr>
        <w:jc w:val="both"/>
      </w:pPr>
      <w:r>
        <w:t>Ured je</w:t>
      </w:r>
      <w:r w:rsidR="007F5DBB" w:rsidRPr="00AB1923">
        <w:t xml:space="preserve"> </w:t>
      </w:r>
      <w:r w:rsidR="0097466F" w:rsidRPr="00AB1923">
        <w:t>odgov</w:t>
      </w:r>
      <w:r>
        <w:t>o</w:t>
      </w:r>
      <w:r w:rsidR="0097466F" w:rsidRPr="00AB1923">
        <w:t>ra</w:t>
      </w:r>
      <w:r>
        <w:t>n za svoj rad</w:t>
      </w:r>
      <w:r w:rsidR="0097466F" w:rsidRPr="00AB1923">
        <w:t xml:space="preserve"> Upravi za ek</w:t>
      </w:r>
      <w:r w:rsidR="000B007A" w:rsidRPr="00AB1923">
        <w:t xml:space="preserve">onomske i finansijske poslove, odnosno </w:t>
      </w:r>
      <w:r w:rsidR="0097466F" w:rsidRPr="00AB1923">
        <w:t>Rijasetu.</w:t>
      </w:r>
    </w:p>
    <w:p w:rsidR="002102C6" w:rsidRPr="00AB1923" w:rsidRDefault="002102C6" w:rsidP="00341A8B">
      <w:pPr>
        <w:jc w:val="both"/>
      </w:pPr>
    </w:p>
    <w:p w:rsidR="000F1FAD" w:rsidRDefault="000F1FAD" w:rsidP="00274559"/>
    <w:p w:rsidR="00291533" w:rsidRPr="00BB494C" w:rsidRDefault="00E75284" w:rsidP="00371DB1">
      <w:pPr>
        <w:jc w:val="center"/>
        <w:rPr>
          <w:b/>
        </w:rPr>
      </w:pPr>
      <w:r w:rsidRPr="00BB494C">
        <w:rPr>
          <w:b/>
        </w:rPr>
        <w:t>Član 2</w:t>
      </w:r>
      <w:r w:rsidR="006002F1" w:rsidRPr="00BB494C">
        <w:rPr>
          <w:b/>
        </w:rPr>
        <w:t>7</w:t>
      </w:r>
      <w:r w:rsidR="00291533" w:rsidRPr="00BB494C">
        <w:rPr>
          <w:b/>
        </w:rPr>
        <w:t>.</w:t>
      </w:r>
    </w:p>
    <w:p w:rsidR="005B29CF" w:rsidRPr="00AB1923" w:rsidRDefault="005B29CF" w:rsidP="00341A8B">
      <w:pPr>
        <w:jc w:val="both"/>
      </w:pPr>
    </w:p>
    <w:p w:rsidR="005B29CF" w:rsidRPr="00AB1923" w:rsidRDefault="00717AE3" w:rsidP="00341A8B">
      <w:pPr>
        <w:jc w:val="both"/>
      </w:pPr>
      <w:r>
        <w:t>IZDAVAČKI CENTAR EL-</w:t>
      </w:r>
      <w:r w:rsidR="005B29CF" w:rsidRPr="00AB1923">
        <w:t>KALEM</w:t>
      </w:r>
    </w:p>
    <w:p w:rsidR="0097466F" w:rsidRPr="00AB1923" w:rsidRDefault="0097466F" w:rsidP="0097466F">
      <w:pPr>
        <w:jc w:val="both"/>
      </w:pPr>
    </w:p>
    <w:p w:rsidR="0097466F" w:rsidRPr="00AB1923" w:rsidRDefault="0061336B" w:rsidP="0097466F">
      <w:pPr>
        <w:jc w:val="both"/>
      </w:pPr>
      <w:r w:rsidRPr="00AB1923">
        <w:t>Izdavački centar Rijaseta</w:t>
      </w:r>
      <w:r w:rsidR="0097466F" w:rsidRPr="00AB1923">
        <w:t xml:space="preserve"> El-Kalem</w:t>
      </w:r>
      <w:r w:rsidRPr="00AB1923">
        <w:t xml:space="preserve"> obavlja poslove izdavaštva od </w:t>
      </w:r>
      <w:r w:rsidR="007F5DBB" w:rsidRPr="00AB1923">
        <w:t>značaja</w:t>
      </w:r>
      <w:r w:rsidRPr="00AB1923">
        <w:t xml:space="preserve"> za Islamsku z</w:t>
      </w:r>
      <w:r w:rsidR="00F862B5" w:rsidRPr="00AB1923">
        <w:t>ajednicu. Odgovoran</w:t>
      </w:r>
      <w:r w:rsidR="0097466F" w:rsidRPr="00AB1923">
        <w:t xml:space="preserve"> je za: izbor, prevođenje, otkup prava, </w:t>
      </w:r>
      <w:r w:rsidR="00CA6A86" w:rsidRPr="00CE68E2">
        <w:t>pripremu</w:t>
      </w:r>
      <w:r w:rsidR="00CA6A86">
        <w:t xml:space="preserve">, </w:t>
      </w:r>
      <w:r w:rsidR="0097466F" w:rsidRPr="00AB1923">
        <w:t>štampanje i distribuiranje svojih izdanja prema planu i pr</w:t>
      </w:r>
      <w:r w:rsidR="00027148">
        <w:t xml:space="preserve">ogramu koji predloži a koji odobri </w:t>
      </w:r>
      <w:r w:rsidR="0097466F" w:rsidRPr="00AB1923">
        <w:t xml:space="preserve">Rijaset. </w:t>
      </w:r>
      <w:r w:rsidR="00717AE3">
        <w:t>El-</w:t>
      </w:r>
      <w:r w:rsidRPr="00AB1923">
        <w:t>Kalem obavlja poslove</w:t>
      </w:r>
      <w:r w:rsidR="00972EBC" w:rsidRPr="00AB1923">
        <w:t xml:space="preserve"> objavljivanja</w:t>
      </w:r>
      <w:r w:rsidR="0097466F" w:rsidRPr="00AB1923">
        <w:t xml:space="preserve"> publikacija i knjiga </w:t>
      </w:r>
      <w:r w:rsidR="00972EBC" w:rsidRPr="00AB1923">
        <w:t>koje predlažu druge institucije ili</w:t>
      </w:r>
      <w:r w:rsidR="00717AE3">
        <w:t xml:space="preserve"> organi unutar Zajednice. El-</w:t>
      </w:r>
      <w:r w:rsidR="0097466F" w:rsidRPr="00AB1923">
        <w:t xml:space="preserve">Kalem </w:t>
      </w:r>
      <w:r w:rsidR="00972EBC" w:rsidRPr="00AB1923">
        <w:t>oba</w:t>
      </w:r>
      <w:r w:rsidR="00717AE3">
        <w:t>vlja poslove centralne izdavačke kuće</w:t>
      </w:r>
      <w:r w:rsidR="00027148">
        <w:t xml:space="preserve"> Islamske zajednice. </w:t>
      </w:r>
      <w:r w:rsidR="00972EBC" w:rsidRPr="00AB1923">
        <w:t>I</w:t>
      </w:r>
      <w:r w:rsidR="0097466F" w:rsidRPr="00AB1923">
        <w:t>zrađuje strategiju i planove</w:t>
      </w:r>
      <w:r w:rsidR="00027148">
        <w:t xml:space="preserve"> svoga poslovanja</w:t>
      </w:r>
      <w:r w:rsidR="00972EBC" w:rsidRPr="00AB1923">
        <w:t xml:space="preserve"> te osigurava da je izdavački centar </w:t>
      </w:r>
      <w:r w:rsidR="0097466F" w:rsidRPr="00AB1923">
        <w:t>operativno i</w:t>
      </w:r>
      <w:r w:rsidR="00972EBC" w:rsidRPr="00AB1923">
        <w:t xml:space="preserve"> finansijski održiv</w:t>
      </w:r>
      <w:r w:rsidR="0097466F" w:rsidRPr="00AB1923">
        <w:t xml:space="preserve">. </w:t>
      </w:r>
    </w:p>
    <w:p w:rsidR="0097466F" w:rsidRPr="00AB1923" w:rsidRDefault="0097466F" w:rsidP="0097466F">
      <w:pPr>
        <w:jc w:val="both"/>
      </w:pPr>
    </w:p>
    <w:p w:rsidR="0097466F" w:rsidRPr="00AB1923" w:rsidRDefault="00717AE3" w:rsidP="000C52C2">
      <w:pPr>
        <w:jc w:val="both"/>
      </w:pPr>
      <w:r>
        <w:t>Izdavački centar El-K</w:t>
      </w:r>
      <w:r w:rsidR="00DB6CB5" w:rsidRPr="00AB1923">
        <w:t xml:space="preserve">alem </w:t>
      </w:r>
      <w:r w:rsidR="000C52C2">
        <w:t xml:space="preserve">je </w:t>
      </w:r>
      <w:r w:rsidR="0097466F" w:rsidRPr="00AB1923">
        <w:t>odgov</w:t>
      </w:r>
      <w:r w:rsidR="000C52C2">
        <w:t>o</w:t>
      </w:r>
      <w:r w:rsidR="0097466F" w:rsidRPr="00AB1923">
        <w:t>ra</w:t>
      </w:r>
      <w:r w:rsidR="000C52C2">
        <w:t>n za svoj rad</w:t>
      </w:r>
      <w:r w:rsidR="0097466F" w:rsidRPr="00AB1923">
        <w:t xml:space="preserve"> Upravi za obrazovanje i nauku</w:t>
      </w:r>
      <w:r w:rsidR="00972EBC" w:rsidRPr="00AB1923">
        <w:t>, odnosno Rijasetu</w:t>
      </w:r>
      <w:r w:rsidR="0097466F" w:rsidRPr="00AB1923">
        <w:t>.</w:t>
      </w:r>
    </w:p>
    <w:p w:rsidR="00291533" w:rsidRPr="00AB1923" w:rsidRDefault="00291533" w:rsidP="00341A8B">
      <w:pPr>
        <w:jc w:val="both"/>
      </w:pPr>
    </w:p>
    <w:p w:rsidR="00C14DFC" w:rsidRPr="00AB1923" w:rsidRDefault="00C14DFC" w:rsidP="00341A8B">
      <w:pPr>
        <w:jc w:val="both"/>
      </w:pPr>
    </w:p>
    <w:p w:rsidR="00291533" w:rsidRPr="00AB1923" w:rsidRDefault="000C52C2" w:rsidP="000C52C2">
      <w:pPr>
        <w:ind w:firstLine="708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14DFC" w:rsidRPr="00AB1923">
        <w:rPr>
          <w:b/>
        </w:rPr>
        <w:t>GLASILA</w:t>
      </w:r>
      <w:r w:rsidR="007F5DBB" w:rsidRPr="00AB1923">
        <w:rPr>
          <w:b/>
        </w:rPr>
        <w:t xml:space="preserve"> I MEDIJI</w:t>
      </w:r>
      <w:r w:rsidR="00C14DFC" w:rsidRPr="00AB1923">
        <w:rPr>
          <w:b/>
        </w:rPr>
        <w:t xml:space="preserve"> ISLAMSKE ZAJEDNICE </w:t>
      </w:r>
    </w:p>
    <w:p w:rsidR="00C14DFC" w:rsidRPr="00AB1923" w:rsidRDefault="00C14DFC" w:rsidP="00C14DFC">
      <w:pPr>
        <w:jc w:val="both"/>
      </w:pPr>
    </w:p>
    <w:p w:rsidR="00C14DFC" w:rsidRPr="00BB494C" w:rsidRDefault="00C14DFC" w:rsidP="00717AE3">
      <w:pPr>
        <w:jc w:val="center"/>
        <w:rPr>
          <w:b/>
        </w:rPr>
      </w:pPr>
      <w:r w:rsidRPr="00BB494C">
        <w:rPr>
          <w:b/>
        </w:rPr>
        <w:t xml:space="preserve">Član </w:t>
      </w:r>
      <w:r w:rsidR="006002F1" w:rsidRPr="00BB494C">
        <w:rPr>
          <w:b/>
        </w:rPr>
        <w:t>28</w:t>
      </w:r>
      <w:r w:rsidRPr="00BB494C">
        <w:rPr>
          <w:b/>
        </w:rPr>
        <w:t>.</w:t>
      </w:r>
    </w:p>
    <w:p w:rsidR="00C14DFC" w:rsidRPr="00AB1923" w:rsidRDefault="00C14DFC" w:rsidP="00C14DFC">
      <w:pPr>
        <w:ind w:left="2124"/>
        <w:jc w:val="both"/>
      </w:pPr>
    </w:p>
    <w:p w:rsidR="00C14DFC" w:rsidRPr="00AB1923" w:rsidRDefault="00C14DFC" w:rsidP="00C14DFC">
      <w:pPr>
        <w:jc w:val="both"/>
      </w:pPr>
      <w:r w:rsidRPr="00AB1923">
        <w:lastRenderedPageBreak/>
        <w:t>Glasila</w:t>
      </w:r>
      <w:r w:rsidR="007F5DBB" w:rsidRPr="00AB1923">
        <w:t xml:space="preserve"> i mediji </w:t>
      </w:r>
      <w:r w:rsidR="00027148">
        <w:t>Islamske zajednice u BiH su</w:t>
      </w:r>
      <w:r w:rsidRPr="00AB1923">
        <w:t xml:space="preserve">: </w:t>
      </w:r>
      <w:r w:rsidRPr="00CE68E2">
        <w:t>Glasnik, Preporod</w:t>
      </w:r>
      <w:r w:rsidRPr="00AB1923">
        <w:t>, Radio</w:t>
      </w:r>
      <w:r w:rsidR="006215D6" w:rsidRPr="00AB1923">
        <w:t>-televizija</w:t>
      </w:r>
      <w:r w:rsidR="00027148">
        <w:t xml:space="preserve"> Islamske zajednice BI</w:t>
      </w:r>
      <w:r w:rsidR="00717AE3">
        <w:t>R,</w:t>
      </w:r>
      <w:r w:rsidRPr="00AB1923">
        <w:t xml:space="preserve"> Novinska agenc</w:t>
      </w:r>
      <w:r w:rsidR="009D600C" w:rsidRPr="00AB1923">
        <w:t>ija MINA i</w:t>
      </w:r>
      <w:r w:rsidRPr="00AB1923">
        <w:t xml:space="preserve"> WEB portal.</w:t>
      </w:r>
    </w:p>
    <w:p w:rsidR="00C14DFC" w:rsidRPr="00AB1923" w:rsidRDefault="00C14DFC" w:rsidP="00C14DFC">
      <w:pPr>
        <w:jc w:val="both"/>
      </w:pPr>
    </w:p>
    <w:p w:rsidR="00C14DFC" w:rsidRPr="00AB1923" w:rsidRDefault="00C14DFC" w:rsidP="00C14DFC">
      <w:pPr>
        <w:jc w:val="both"/>
      </w:pPr>
      <w:r w:rsidRPr="00AB1923">
        <w:t xml:space="preserve">Djelatnost i upravljačka prava </w:t>
      </w:r>
      <w:r w:rsidR="007F5DBB" w:rsidRPr="00AB1923">
        <w:t xml:space="preserve">nad </w:t>
      </w:r>
      <w:r w:rsidRPr="00AB1923">
        <w:t>gla</w:t>
      </w:r>
      <w:r w:rsidR="007F5DBB" w:rsidRPr="00AB1923">
        <w:t>silima i medijima</w:t>
      </w:r>
      <w:r w:rsidRPr="00AB1923">
        <w:t xml:space="preserve"> iz pretho</w:t>
      </w:r>
      <w:r w:rsidR="009D600C" w:rsidRPr="00AB1923">
        <w:t>dnog stava ovog člana definiraju</w:t>
      </w:r>
      <w:r w:rsidR="00F862B5" w:rsidRPr="00AB1923">
        <w:t xml:space="preserve"> se</w:t>
      </w:r>
      <w:r w:rsidRPr="00AB1923">
        <w:t xml:space="preserve"> aktom o osnivanju a si</w:t>
      </w:r>
      <w:r w:rsidR="00717AE3">
        <w:t>s</w:t>
      </w:r>
      <w:r w:rsidRPr="00AB1923">
        <w:t>tematiz</w:t>
      </w:r>
      <w:r w:rsidR="00F862B5" w:rsidRPr="00AB1923">
        <w:t>acija poslova i broj zaposlenih</w:t>
      </w:r>
      <w:r w:rsidR="00717AE3">
        <w:t xml:space="preserve"> </w:t>
      </w:r>
      <w:r w:rsidR="00027148">
        <w:t>bit</w:t>
      </w:r>
      <w:r w:rsidR="00717AE3">
        <w:t xml:space="preserve"> </w:t>
      </w:r>
      <w:r w:rsidR="00027148">
        <w:t xml:space="preserve">će </w:t>
      </w:r>
      <w:r w:rsidR="00717AE3">
        <w:t>utvrđ</w:t>
      </w:r>
      <w:r w:rsidRPr="00AB1923">
        <w:t xml:space="preserve">en </w:t>
      </w:r>
      <w:r w:rsidR="009D600C" w:rsidRPr="00AB1923">
        <w:t>aktom o sistematizaciji</w:t>
      </w:r>
      <w:r w:rsidRPr="00AB1923">
        <w:t>.</w:t>
      </w:r>
    </w:p>
    <w:p w:rsidR="005C5DEF" w:rsidRPr="00AB1923" w:rsidRDefault="005C5DEF" w:rsidP="00341A8B">
      <w:pPr>
        <w:jc w:val="both"/>
      </w:pPr>
    </w:p>
    <w:p w:rsidR="005C5DEF" w:rsidRPr="00AB1923" w:rsidRDefault="005C5DEF" w:rsidP="00341A8B">
      <w:pPr>
        <w:jc w:val="both"/>
      </w:pPr>
    </w:p>
    <w:p w:rsidR="00E8718F" w:rsidRPr="00AB1923" w:rsidRDefault="00E8718F" w:rsidP="00921B57">
      <w:pPr>
        <w:ind w:firstLine="708"/>
        <w:jc w:val="both"/>
      </w:pPr>
      <w:r w:rsidRPr="00AB1923">
        <w:rPr>
          <w:b/>
        </w:rPr>
        <w:t>V</w:t>
      </w:r>
      <w:r w:rsidR="005C5DEF" w:rsidRPr="00AB1923">
        <w:rPr>
          <w:b/>
        </w:rPr>
        <w:t>I</w:t>
      </w:r>
      <w:r w:rsidRPr="00AB1923">
        <w:t xml:space="preserve"> </w:t>
      </w:r>
      <w:r w:rsidR="00921B57" w:rsidRPr="00AB1923">
        <w:tab/>
      </w:r>
      <w:r w:rsidR="00DB6CB5" w:rsidRPr="00AB1923">
        <w:rPr>
          <w:b/>
        </w:rPr>
        <w:t>USTANOVE I ORGANIZACIJE</w:t>
      </w:r>
    </w:p>
    <w:p w:rsidR="00E8718F" w:rsidRPr="00AB1923" w:rsidRDefault="00E8718F" w:rsidP="00341A8B">
      <w:pPr>
        <w:jc w:val="both"/>
      </w:pPr>
    </w:p>
    <w:p w:rsidR="002102C6" w:rsidRPr="00BB494C" w:rsidRDefault="00C14DFC" w:rsidP="00717AE3">
      <w:pPr>
        <w:jc w:val="center"/>
        <w:rPr>
          <w:b/>
        </w:rPr>
      </w:pPr>
      <w:r w:rsidRPr="00BB494C">
        <w:rPr>
          <w:b/>
        </w:rPr>
        <w:t xml:space="preserve">Član </w:t>
      </w:r>
      <w:r w:rsidR="006002F1" w:rsidRPr="00BB494C">
        <w:rPr>
          <w:b/>
        </w:rPr>
        <w:t>29</w:t>
      </w:r>
      <w:r w:rsidR="002102C6" w:rsidRPr="00BB494C">
        <w:rPr>
          <w:b/>
        </w:rPr>
        <w:t>.</w:t>
      </w:r>
    </w:p>
    <w:p w:rsidR="002102C6" w:rsidRPr="00AB1923" w:rsidRDefault="002102C6" w:rsidP="00341A8B">
      <w:pPr>
        <w:jc w:val="both"/>
      </w:pPr>
    </w:p>
    <w:p w:rsidR="00E203BC" w:rsidRPr="00AB1923" w:rsidRDefault="00C63A28" w:rsidP="00341A8B">
      <w:pPr>
        <w:jc w:val="both"/>
      </w:pPr>
      <w:r w:rsidRPr="00AB1923">
        <w:t xml:space="preserve">Sabor </w:t>
      </w:r>
      <w:r w:rsidR="00510D81" w:rsidRPr="00AB1923">
        <w:t>Islamske zajednice</w:t>
      </w:r>
      <w:r w:rsidR="00BE1163" w:rsidRPr="00AB1923">
        <w:t xml:space="preserve"> i Rijaset su osnivači</w:t>
      </w:r>
      <w:r w:rsidR="00DB6CB5" w:rsidRPr="00AB1923">
        <w:t xml:space="preserve"> ili upravljaju</w:t>
      </w:r>
      <w:r w:rsidRPr="00AB1923">
        <w:t xml:space="preserve"> ustanova</w:t>
      </w:r>
      <w:r w:rsidR="00DB6CB5" w:rsidRPr="00AB1923">
        <w:t>ma, fondovima</w:t>
      </w:r>
      <w:r w:rsidRPr="00AB1923">
        <w:t>, agencija</w:t>
      </w:r>
      <w:r w:rsidR="00DB6CB5" w:rsidRPr="00AB1923">
        <w:t>ma</w:t>
      </w:r>
      <w:r w:rsidRPr="00AB1923">
        <w:t xml:space="preserve"> i dr.</w:t>
      </w:r>
      <w:r w:rsidR="00BE1163" w:rsidRPr="00AB1923">
        <w:t xml:space="preserve"> koji su u sastavu Rijaseta,</w:t>
      </w:r>
      <w:r w:rsidR="00027148">
        <w:t xml:space="preserve"> kao što su</w:t>
      </w:r>
      <w:r w:rsidRPr="00AB1923">
        <w:t>:</w:t>
      </w:r>
      <w:r w:rsidR="00CA6A86">
        <w:t xml:space="preserve"> Vakufska d</w:t>
      </w:r>
      <w:r w:rsidR="002102C6" w:rsidRPr="00AB1923">
        <w:t>irekcija,</w:t>
      </w:r>
      <w:r w:rsidR="00E8718F" w:rsidRPr="00AB1923">
        <w:t xml:space="preserve"> Fakultet islamskih nauka, Gazi </w:t>
      </w:r>
      <w:r w:rsidR="00433B48" w:rsidRPr="00AB1923">
        <w:t>Husrev</w:t>
      </w:r>
      <w:r w:rsidR="00717AE3">
        <w:t>-</w:t>
      </w:r>
      <w:r w:rsidR="00433B48" w:rsidRPr="00AB1923">
        <w:t>begov vakuf, Gazi Husrev</w:t>
      </w:r>
      <w:r w:rsidR="00717AE3">
        <w:t>-</w:t>
      </w:r>
      <w:r w:rsidR="00433B48" w:rsidRPr="00AB1923">
        <w:t>begova medresa, Gazi Husrev</w:t>
      </w:r>
      <w:r w:rsidR="00717AE3">
        <w:t>-</w:t>
      </w:r>
      <w:r w:rsidR="00E8718F" w:rsidRPr="00AB1923">
        <w:t>begova bibliote</w:t>
      </w:r>
      <w:r w:rsidR="00291533" w:rsidRPr="00AB1923">
        <w:t>ka i Agencija za certificiranje halal kvaliteta,</w:t>
      </w:r>
      <w:r w:rsidR="00E8718F" w:rsidRPr="00AB1923">
        <w:t xml:space="preserve"> koje imaju svojstvo pravnog lica i koje se organiziraju i rade u skladu sa osnivačkim aktima i aktima o registraciji</w:t>
      </w:r>
      <w:r w:rsidR="00E203BC" w:rsidRPr="00AB1923">
        <w:t>.</w:t>
      </w:r>
      <w:r w:rsidR="00E8718F" w:rsidRPr="00AB1923">
        <w:t xml:space="preserve"> </w:t>
      </w:r>
    </w:p>
    <w:p w:rsidR="00E203BC" w:rsidRPr="00AB1923" w:rsidRDefault="00E203BC" w:rsidP="00341A8B">
      <w:pPr>
        <w:jc w:val="both"/>
      </w:pPr>
    </w:p>
    <w:p w:rsidR="00274559" w:rsidRPr="00333D7F" w:rsidRDefault="00094F17" w:rsidP="00333D7F">
      <w:pPr>
        <w:jc w:val="both"/>
      </w:pPr>
      <w:r w:rsidRPr="00AB1923">
        <w:t xml:space="preserve">Sabor </w:t>
      </w:r>
      <w:r w:rsidR="00510D81" w:rsidRPr="00AB1923">
        <w:t>Islamske zajednice</w:t>
      </w:r>
      <w:r w:rsidR="00BE1163" w:rsidRPr="00AB1923">
        <w:t xml:space="preserve"> i Rijaset su osnivači </w:t>
      </w:r>
      <w:r w:rsidR="00433B48" w:rsidRPr="00AB1923">
        <w:t xml:space="preserve">ili upravljaju posebnim </w:t>
      </w:r>
      <w:r w:rsidR="00717AE3">
        <w:t>fondovima, uredima, cent</w:t>
      </w:r>
      <w:r w:rsidR="00433B48" w:rsidRPr="00AB1923">
        <w:t>rima</w:t>
      </w:r>
      <w:r w:rsidRPr="00AB1923">
        <w:t>, agencija</w:t>
      </w:r>
      <w:r w:rsidR="00433B48" w:rsidRPr="00AB1923">
        <w:t xml:space="preserve">ma, </w:t>
      </w:r>
      <w:r w:rsidR="00864DC7" w:rsidRPr="00AB1923">
        <w:t>privrednim društvima</w:t>
      </w:r>
      <w:r w:rsidR="00433B48" w:rsidRPr="00AB1923">
        <w:t>, institutima i drugim</w:t>
      </w:r>
      <w:r w:rsidRPr="00AB1923">
        <w:t xml:space="preserve"> ustanova</w:t>
      </w:r>
      <w:r w:rsidR="00433B48" w:rsidRPr="00AB1923">
        <w:t>ma</w:t>
      </w:r>
      <w:r w:rsidR="00E203BC" w:rsidRPr="00AB1923">
        <w:t xml:space="preserve"> </w:t>
      </w:r>
      <w:r w:rsidR="00510D81" w:rsidRPr="00AB1923">
        <w:t>Islamske zajednice</w:t>
      </w:r>
      <w:r w:rsidRPr="00AB1923">
        <w:t xml:space="preserve"> </w:t>
      </w:r>
      <w:r w:rsidR="00717AE3">
        <w:t>kao što su</w:t>
      </w:r>
      <w:r w:rsidR="00E01508" w:rsidRPr="00AB1923">
        <w:t>:</w:t>
      </w:r>
      <w:r w:rsidR="00B562B5" w:rsidRPr="00AB1923">
        <w:t xml:space="preserve"> </w:t>
      </w:r>
      <w:r w:rsidR="00E01508" w:rsidRPr="00AB1923">
        <w:t>Islamski fakulteti, medrese, islamske gimnazije,</w:t>
      </w:r>
      <w:r w:rsidR="00433B48" w:rsidRPr="00AB1923">
        <w:t xml:space="preserve"> Bošnjačka gimnazija,</w:t>
      </w:r>
      <w:r w:rsidR="00E01508" w:rsidRPr="00AB1923">
        <w:t xml:space="preserve"> </w:t>
      </w:r>
      <w:r w:rsidR="00717AE3">
        <w:t>škole, Biblioteka Behram-beg</w:t>
      </w:r>
      <w:r w:rsidR="00E01508" w:rsidRPr="00AB1923">
        <w:t xml:space="preserve">, Institut </w:t>
      </w:r>
      <w:r w:rsidR="00656100" w:rsidRPr="00AB1923">
        <w:t>za islamsku tradiciju Bošnjaka</w:t>
      </w:r>
      <w:r w:rsidR="00E01508" w:rsidRPr="00AB1923">
        <w:t>, Centar za dijalog</w:t>
      </w:r>
      <w:r w:rsidR="00395847">
        <w:t>-vesatijja</w:t>
      </w:r>
      <w:r w:rsidR="00E01508" w:rsidRPr="00AB1923">
        <w:t>, obdaništa, vakufi,</w:t>
      </w:r>
      <w:r w:rsidR="00B562B5" w:rsidRPr="00AB1923">
        <w:t xml:space="preserve"> CROPS,</w:t>
      </w:r>
      <w:r w:rsidR="00E01508" w:rsidRPr="00AB1923">
        <w:t xml:space="preserve"> centri za stare, jetime</w:t>
      </w:r>
      <w:r w:rsidR="00717AE3">
        <w:t xml:space="preserve"> i </w:t>
      </w:r>
      <w:r w:rsidR="00717AE3" w:rsidRPr="00CE68E2">
        <w:t>samohrane</w:t>
      </w:r>
      <w:r w:rsidR="001364E8" w:rsidRPr="00CE68E2">
        <w:t xml:space="preserve"> osobe</w:t>
      </w:r>
      <w:r w:rsidR="00717AE3">
        <w:t>, privredna društva</w:t>
      </w:r>
      <w:r w:rsidR="00E01508" w:rsidRPr="00AB1923">
        <w:t>.</w:t>
      </w:r>
      <w:r w:rsidR="00CA6A86">
        <w:t xml:space="preserve"> </w:t>
      </w:r>
    </w:p>
    <w:p w:rsidR="00680236" w:rsidRPr="00BB494C" w:rsidRDefault="00E75284" w:rsidP="00717AE3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0</w:t>
      </w:r>
      <w:r w:rsidR="00680236" w:rsidRPr="00BB494C">
        <w:rPr>
          <w:b/>
        </w:rPr>
        <w:t>.</w:t>
      </w:r>
    </w:p>
    <w:p w:rsidR="00680236" w:rsidRPr="00AB1923" w:rsidRDefault="00680236" w:rsidP="00341A8B">
      <w:pPr>
        <w:jc w:val="both"/>
      </w:pPr>
    </w:p>
    <w:p w:rsidR="00680236" w:rsidRPr="00AB1923" w:rsidRDefault="00680236" w:rsidP="00F82AF9">
      <w:pPr>
        <w:jc w:val="both"/>
      </w:pPr>
      <w:r w:rsidRPr="00AB1923">
        <w:t>Rijaset</w:t>
      </w:r>
      <w:r w:rsidR="0059486D" w:rsidRPr="00AB1923">
        <w:t xml:space="preserve"> u obavljanju </w:t>
      </w:r>
      <w:r w:rsidR="00412859" w:rsidRPr="00AB1923">
        <w:t>upravljačke funkcije prema</w:t>
      </w:r>
      <w:r w:rsidRPr="00AB1923">
        <w:t xml:space="preserve"> </w:t>
      </w:r>
      <w:r w:rsidR="002D2A11" w:rsidRPr="00AB1923">
        <w:t>izvršnim organima nižih organizacionih dijelova</w:t>
      </w:r>
      <w:r w:rsidRPr="00AB1923">
        <w:t xml:space="preserve"> </w:t>
      </w:r>
      <w:r w:rsidR="00510D81" w:rsidRPr="00AB1923">
        <w:t>Islamske zajednice</w:t>
      </w:r>
      <w:r w:rsidR="002F6895" w:rsidRPr="00AB1923">
        <w:t>: muftijstvima,</w:t>
      </w:r>
      <w:r w:rsidRPr="00AB1923">
        <w:t xml:space="preserve"> mešihati</w:t>
      </w:r>
      <w:r w:rsidR="002F6895" w:rsidRPr="00AB1923">
        <w:t xml:space="preserve">ma i organima </w:t>
      </w:r>
      <w:r w:rsidR="00F82AF9">
        <w:t xml:space="preserve">Islamske zajednice u </w:t>
      </w:r>
      <w:r w:rsidR="002F6895" w:rsidRPr="00AB1923">
        <w:t>dijaspor</w:t>
      </w:r>
      <w:r w:rsidR="00F82AF9">
        <w:t>i</w:t>
      </w:r>
      <w:r w:rsidR="002F6895" w:rsidRPr="00AB1923">
        <w:t>,</w:t>
      </w:r>
      <w:r w:rsidR="00717AE3">
        <w:t xml:space="preserve"> odnosno </w:t>
      </w:r>
      <w:r w:rsidR="00034634" w:rsidRPr="00AB1923">
        <w:t>medžlisima</w:t>
      </w:r>
      <w:r w:rsidR="00CA6A86">
        <w:t>,</w:t>
      </w:r>
      <w:r w:rsidR="00034634" w:rsidRPr="00AB1923">
        <w:t xml:space="preserve"> </w:t>
      </w:r>
      <w:r w:rsidR="009A0F90" w:rsidRPr="00AB1923">
        <w:t>naročito</w:t>
      </w:r>
      <w:r w:rsidR="00034634" w:rsidRPr="00AB1923">
        <w:t xml:space="preserve"> donosi</w:t>
      </w:r>
      <w:r w:rsidR="00F82AF9">
        <w:t>:</w:t>
      </w:r>
      <w:r w:rsidR="00034634" w:rsidRPr="00AB1923">
        <w:t xml:space="preserve"> </w:t>
      </w:r>
      <w:r w:rsidR="00F82AF9" w:rsidRPr="00AB1923">
        <w:t>instrukcije</w:t>
      </w:r>
      <w:r w:rsidR="00F82AF9">
        <w:t>,</w:t>
      </w:r>
      <w:r w:rsidR="00F82AF9" w:rsidRPr="00AB1923">
        <w:t xml:space="preserve"> </w:t>
      </w:r>
      <w:r w:rsidR="00F82AF9">
        <w:t>uputstva</w:t>
      </w:r>
      <w:r w:rsidR="00412859" w:rsidRPr="00AB1923">
        <w:t xml:space="preserve"> i dru</w:t>
      </w:r>
      <w:r w:rsidR="00717AE3">
        <w:t>ge akte</w:t>
      </w:r>
      <w:r w:rsidR="00626610" w:rsidRPr="00AB1923">
        <w:t xml:space="preserve"> te nadzire i kontrolira njihovo provođenje</w:t>
      </w:r>
      <w:r w:rsidR="00034634" w:rsidRPr="00AB1923">
        <w:t>.</w:t>
      </w:r>
    </w:p>
    <w:p w:rsidR="0059486D" w:rsidRPr="00AB1923" w:rsidRDefault="0059486D" w:rsidP="00341A8B">
      <w:pPr>
        <w:jc w:val="both"/>
      </w:pPr>
    </w:p>
    <w:p w:rsidR="006666D5" w:rsidRPr="00AB1923" w:rsidRDefault="006666D5" w:rsidP="00341A8B">
      <w:pPr>
        <w:jc w:val="both"/>
        <w:rPr>
          <w:b/>
        </w:rPr>
      </w:pPr>
    </w:p>
    <w:p w:rsidR="0059486D" w:rsidRPr="00AB1923" w:rsidRDefault="0059486D" w:rsidP="00921B57">
      <w:pPr>
        <w:ind w:firstLine="567"/>
        <w:jc w:val="both"/>
        <w:rPr>
          <w:b/>
        </w:rPr>
      </w:pPr>
      <w:r w:rsidRPr="00AB1923">
        <w:rPr>
          <w:b/>
        </w:rPr>
        <w:t>VI</w:t>
      </w:r>
      <w:r w:rsidR="00943461" w:rsidRPr="00AB1923">
        <w:rPr>
          <w:b/>
        </w:rPr>
        <w:t>I</w:t>
      </w:r>
      <w:r w:rsidR="00921B57" w:rsidRPr="00AB1923">
        <w:rPr>
          <w:b/>
        </w:rPr>
        <w:tab/>
      </w:r>
      <w:r w:rsidR="00385014" w:rsidRPr="00AB1923">
        <w:rPr>
          <w:b/>
        </w:rPr>
        <w:t xml:space="preserve"> POSEBNE</w:t>
      </w:r>
      <w:r w:rsidRPr="00AB1923">
        <w:rPr>
          <w:b/>
        </w:rPr>
        <w:t xml:space="preserve"> USTANOVE I ORGANIZACIJE</w:t>
      </w:r>
    </w:p>
    <w:p w:rsidR="0059486D" w:rsidRPr="00AB1923" w:rsidRDefault="0059486D" w:rsidP="00341A8B">
      <w:pPr>
        <w:jc w:val="both"/>
      </w:pPr>
    </w:p>
    <w:p w:rsidR="00094F17" w:rsidRPr="00BB494C" w:rsidRDefault="00E75284" w:rsidP="00717AE3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1</w:t>
      </w:r>
      <w:r w:rsidR="00094F17" w:rsidRPr="00BB494C">
        <w:rPr>
          <w:b/>
        </w:rPr>
        <w:t>.</w:t>
      </w:r>
    </w:p>
    <w:p w:rsidR="00FC5845" w:rsidRPr="00AB1923" w:rsidRDefault="00FC5845" w:rsidP="00341A8B">
      <w:pPr>
        <w:jc w:val="both"/>
      </w:pPr>
    </w:p>
    <w:p w:rsidR="00F82AF9" w:rsidRPr="00AB1923" w:rsidRDefault="00F82AF9" w:rsidP="00F82AF9">
      <w:pPr>
        <w:jc w:val="both"/>
      </w:pPr>
      <w:r w:rsidRPr="00AB1923">
        <w:t>Udruženje ilmij</w:t>
      </w:r>
      <w:r w:rsidR="00CA6A86">
        <w:t>j</w:t>
      </w:r>
      <w:r w:rsidRPr="00AB1923">
        <w:t>e</w:t>
      </w:r>
      <w:r w:rsidR="00CA6A86">
        <w:t>,</w:t>
      </w:r>
      <w:r w:rsidRPr="00AB1923">
        <w:t xml:space="preserve"> osnovano kao specifično udruženje imama i drugih uposlenika Islamske zajednice, kroz svoje dugogodišnje postojanje u različtim pozicijama prema s</w:t>
      </w:r>
      <w:r w:rsidR="00CA6A86">
        <w:t xml:space="preserve">trukturama Islamske zajednice, </w:t>
      </w:r>
      <w:r w:rsidRPr="00AB1923">
        <w:t>okuplja imame i drug</w:t>
      </w:r>
      <w:r w:rsidR="00CA6A86">
        <w:t>e uposlenike Islamske zajednice</w:t>
      </w:r>
      <w:r w:rsidRPr="00AB1923">
        <w:t xml:space="preserve"> kao svoje članstvo.</w:t>
      </w:r>
    </w:p>
    <w:p w:rsidR="00F82AF9" w:rsidRPr="00AB1923" w:rsidRDefault="00F82AF9" w:rsidP="00F82AF9">
      <w:pPr>
        <w:jc w:val="both"/>
      </w:pPr>
    </w:p>
    <w:p w:rsidR="00F82AF9" w:rsidRPr="00AB1923" w:rsidRDefault="00F82AF9" w:rsidP="00F82AF9">
      <w:pPr>
        <w:jc w:val="both"/>
      </w:pPr>
      <w:r w:rsidRPr="00AB1923">
        <w:t>Udruženje ilmij</w:t>
      </w:r>
      <w:r w:rsidR="00CA6A86">
        <w:t>j</w:t>
      </w:r>
      <w:r w:rsidRPr="00AB1923">
        <w:t>e razvija misiju, ciljeve i strukturu odgovarajući potrebama s</w:t>
      </w:r>
      <w:r w:rsidR="00717AE3">
        <w:t>vojih članova</w:t>
      </w:r>
      <w:r w:rsidR="004C166C">
        <w:t>.</w:t>
      </w:r>
      <w:r w:rsidR="00717AE3">
        <w:t xml:space="preserve"> </w:t>
      </w:r>
    </w:p>
    <w:p w:rsidR="00F82AF9" w:rsidRPr="00AB1923" w:rsidRDefault="00F82AF9" w:rsidP="00F82AF9">
      <w:pPr>
        <w:jc w:val="both"/>
      </w:pPr>
    </w:p>
    <w:p w:rsidR="00F82AF9" w:rsidRPr="00AB1923" w:rsidRDefault="00F82AF9" w:rsidP="00F82AF9">
      <w:pPr>
        <w:jc w:val="both"/>
      </w:pPr>
      <w:r w:rsidRPr="00AB1923">
        <w:t>Ovisno o vrsti i priorit</w:t>
      </w:r>
      <w:r w:rsidR="00717AE3">
        <w:t>etima ciljeva Udruženja ilmij</w:t>
      </w:r>
      <w:r w:rsidR="00CA6A86">
        <w:t>j</w:t>
      </w:r>
      <w:r w:rsidR="00717AE3">
        <w:t>e, Rijaset sarađ</w:t>
      </w:r>
      <w:r w:rsidRPr="00AB1923">
        <w:t>uje ili vodi dijalog, odnosno odgovara na prijedloge i stavove Udruženja.</w:t>
      </w:r>
    </w:p>
    <w:p w:rsidR="00F82AF9" w:rsidRPr="00AB1923" w:rsidRDefault="00F82AF9" w:rsidP="00F82AF9">
      <w:pPr>
        <w:jc w:val="both"/>
      </w:pPr>
      <w:r w:rsidRPr="00AB1923">
        <w:t xml:space="preserve"> </w:t>
      </w:r>
    </w:p>
    <w:p w:rsidR="00F82AF9" w:rsidRPr="00AB1923" w:rsidRDefault="00F82AF9" w:rsidP="00F82AF9">
      <w:pPr>
        <w:jc w:val="both"/>
      </w:pPr>
      <w:r w:rsidRPr="00AB1923">
        <w:t xml:space="preserve">Udruženje sarađuje sa Rijasetom putem Uprave za </w:t>
      </w:r>
      <w:r w:rsidR="00CA6A86">
        <w:t xml:space="preserve">vjerske poslove kada realizira </w:t>
      </w:r>
      <w:r w:rsidRPr="00AB1923">
        <w:t>prijedloge vjerskog sadržaja.</w:t>
      </w:r>
    </w:p>
    <w:p w:rsidR="0059486D" w:rsidRPr="00AB1923" w:rsidRDefault="00F82AF9" w:rsidP="000F1FAD">
      <w:pPr>
        <w:jc w:val="both"/>
      </w:pPr>
      <w:r w:rsidRPr="00AB1923">
        <w:t xml:space="preserve">Udruženje sarađuje sa Rijasetom putem Uprave za </w:t>
      </w:r>
      <w:r w:rsidR="00717AE3" w:rsidRPr="00AB1923">
        <w:t xml:space="preserve">pravne i </w:t>
      </w:r>
      <w:r w:rsidRPr="00AB1923">
        <w:t>administrativne poslove kada istupa kao as</w:t>
      </w:r>
      <w:r w:rsidR="000F1FAD">
        <w:t>ocijacija u ime svojih članova.</w:t>
      </w:r>
    </w:p>
    <w:p w:rsidR="000F1FAD" w:rsidRDefault="000F1FAD" w:rsidP="00717AE3">
      <w:pPr>
        <w:jc w:val="center"/>
      </w:pPr>
    </w:p>
    <w:p w:rsidR="00921B57" w:rsidRPr="00BB494C" w:rsidRDefault="00943461" w:rsidP="00717AE3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2</w:t>
      </w:r>
      <w:r w:rsidR="0059486D" w:rsidRPr="00BB494C">
        <w:rPr>
          <w:b/>
        </w:rPr>
        <w:t>.</w:t>
      </w:r>
    </w:p>
    <w:p w:rsidR="006215D6" w:rsidRPr="00AB1923" w:rsidRDefault="006215D6" w:rsidP="00341A8B">
      <w:pPr>
        <w:jc w:val="both"/>
      </w:pPr>
    </w:p>
    <w:p w:rsidR="00F82AF9" w:rsidRPr="00AB1923" w:rsidRDefault="00F82AF9" w:rsidP="004301AF">
      <w:pPr>
        <w:jc w:val="both"/>
      </w:pPr>
      <w:r w:rsidRPr="00AB1923">
        <w:t>Derviške ustanove višestoljetno postoje i neprestano djeluju na prostoru i unutar Islamske zajednice, kao tradicionalne tekije, hanikahi i druge ustanove putem kojih ehlisun</w:t>
      </w:r>
      <w:r w:rsidR="00071EFC">
        <w:t>n</w:t>
      </w:r>
      <w:r w:rsidRPr="00AB1923">
        <w:t>etski tarikati</w:t>
      </w:r>
      <w:r w:rsidR="00071EFC">
        <w:t xml:space="preserve"> </w:t>
      </w:r>
      <w:r w:rsidRPr="00AB1923">
        <w:t>-</w:t>
      </w:r>
      <w:r w:rsidR="00071EFC">
        <w:t xml:space="preserve"> </w:t>
      </w:r>
      <w:r w:rsidRPr="00AB1923">
        <w:t>derviški redovi obavljaj</w:t>
      </w:r>
      <w:r w:rsidR="00190071">
        <w:t>u svoju misiju, samostalno uređ</w:t>
      </w:r>
      <w:r w:rsidRPr="00AB1923">
        <w:t>ujući pitanja koja se tiču njihova tarikatskog djelovanja.</w:t>
      </w:r>
    </w:p>
    <w:p w:rsidR="00F82AF9" w:rsidRPr="00AB1923" w:rsidRDefault="00F82AF9" w:rsidP="004301AF">
      <w:pPr>
        <w:jc w:val="both"/>
      </w:pPr>
    </w:p>
    <w:p w:rsidR="00F82AF9" w:rsidRPr="00AB1923" w:rsidRDefault="00F82AF9" w:rsidP="004301AF">
      <w:pPr>
        <w:jc w:val="both"/>
      </w:pPr>
      <w:r w:rsidRPr="00AB1923">
        <w:lastRenderedPageBreak/>
        <w:t xml:space="preserve">Rijaset putem Uprave za </w:t>
      </w:r>
      <w:r w:rsidR="00190071" w:rsidRPr="00AB1923">
        <w:t xml:space="preserve">pravne i </w:t>
      </w:r>
      <w:r w:rsidRPr="00AB1923">
        <w:t>administrativne poslove vodi Registar derviških ustanova na području Islamske zajednice.</w:t>
      </w:r>
    </w:p>
    <w:p w:rsidR="00F82AF9" w:rsidRPr="00AB1923" w:rsidRDefault="00F82AF9" w:rsidP="004301AF">
      <w:pPr>
        <w:jc w:val="both"/>
      </w:pPr>
      <w:r w:rsidRPr="00AB1923">
        <w:t>Rijaset putem Uprave za vjerske poslove sarađuje sa derviškim redovima i njihovim udruženjem.</w:t>
      </w:r>
    </w:p>
    <w:p w:rsidR="006215D6" w:rsidRPr="00AB1923" w:rsidRDefault="006215D6" w:rsidP="00341A8B">
      <w:pPr>
        <w:jc w:val="both"/>
      </w:pPr>
    </w:p>
    <w:p w:rsidR="00333D7F" w:rsidRDefault="00333D7F" w:rsidP="00921B57">
      <w:pPr>
        <w:ind w:left="708"/>
        <w:jc w:val="both"/>
        <w:rPr>
          <w:b/>
        </w:rPr>
      </w:pPr>
    </w:p>
    <w:p w:rsidR="00E01508" w:rsidRPr="00AB1923" w:rsidRDefault="00921B57" w:rsidP="00921B57">
      <w:pPr>
        <w:ind w:left="708"/>
        <w:jc w:val="both"/>
        <w:rPr>
          <w:b/>
        </w:rPr>
      </w:pPr>
      <w:r w:rsidRPr="00AB1923">
        <w:rPr>
          <w:b/>
        </w:rPr>
        <w:t>VII</w:t>
      </w:r>
      <w:r w:rsidR="00943461" w:rsidRPr="00AB1923">
        <w:rPr>
          <w:b/>
        </w:rPr>
        <w:t>I</w:t>
      </w:r>
      <w:r w:rsidRPr="00AB1923">
        <w:rPr>
          <w:b/>
        </w:rPr>
        <w:tab/>
      </w:r>
      <w:r w:rsidR="006667E2" w:rsidRPr="00AB1923">
        <w:rPr>
          <w:b/>
        </w:rPr>
        <w:t>NAČIN RADA RIJASETA</w:t>
      </w:r>
    </w:p>
    <w:p w:rsidR="00E01508" w:rsidRPr="00AB1923" w:rsidRDefault="00E01508" w:rsidP="00E01508">
      <w:pPr>
        <w:jc w:val="both"/>
      </w:pPr>
    </w:p>
    <w:p w:rsidR="00333D7F" w:rsidRDefault="00333D7F" w:rsidP="00190071">
      <w:pPr>
        <w:jc w:val="center"/>
        <w:rPr>
          <w:b/>
        </w:rPr>
      </w:pPr>
    </w:p>
    <w:p w:rsidR="0055025B" w:rsidRPr="00BB494C" w:rsidRDefault="00E75284" w:rsidP="00190071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3</w:t>
      </w:r>
      <w:r w:rsidR="0055025B" w:rsidRPr="00BB494C">
        <w:rPr>
          <w:b/>
        </w:rPr>
        <w:t>.</w:t>
      </w:r>
    </w:p>
    <w:p w:rsidR="0055025B" w:rsidRPr="00AB1923" w:rsidRDefault="0055025B" w:rsidP="00341A8B">
      <w:pPr>
        <w:jc w:val="both"/>
      </w:pPr>
    </w:p>
    <w:p w:rsidR="0055025B" w:rsidRPr="00AB1923" w:rsidRDefault="005F3E28" w:rsidP="00341A8B">
      <w:pPr>
        <w:jc w:val="both"/>
      </w:pPr>
      <w:r w:rsidRPr="00AB1923">
        <w:t xml:space="preserve">Rijaset kao </w:t>
      </w:r>
      <w:r w:rsidR="00626610" w:rsidRPr="00AB1923">
        <w:t xml:space="preserve">najviši izvršni </w:t>
      </w:r>
      <w:r w:rsidR="0055025B" w:rsidRPr="00AB1923">
        <w:t xml:space="preserve">organ </w:t>
      </w:r>
      <w:r w:rsidR="00510D81" w:rsidRPr="00AB1923">
        <w:t>Islamske zajednice</w:t>
      </w:r>
      <w:r w:rsidR="0055025B" w:rsidRPr="00AB1923">
        <w:t xml:space="preserve"> radi i odlučuje </w:t>
      </w:r>
      <w:r w:rsidR="004C166C" w:rsidRPr="00752B65">
        <w:t>na</w:t>
      </w:r>
      <w:r w:rsidR="0055025B" w:rsidRPr="00AB1923">
        <w:t xml:space="preserve"> sjednica</w:t>
      </w:r>
      <w:r w:rsidR="004C166C" w:rsidRPr="00752B65">
        <w:t>ma</w:t>
      </w:r>
      <w:r w:rsidR="0055025B" w:rsidRPr="00AB1923">
        <w:t xml:space="preserve"> Rijaseta.</w:t>
      </w:r>
    </w:p>
    <w:p w:rsidR="00DD2B39" w:rsidRDefault="0055025B" w:rsidP="00341A8B">
      <w:pPr>
        <w:jc w:val="both"/>
      </w:pPr>
      <w:r w:rsidRPr="00AB1923">
        <w:t>Sjednice Rijaseta su javne</w:t>
      </w:r>
      <w:r w:rsidR="007A3735" w:rsidRPr="00AB1923">
        <w:t>,</w:t>
      </w:r>
      <w:r w:rsidR="00190071">
        <w:t xml:space="preserve"> a</w:t>
      </w:r>
      <w:r w:rsidRPr="00AB1923">
        <w:t xml:space="preserve"> izuzetno sjednice mogu biti bez prisustva javnosti o čemu odluku donosi Rijaset.</w:t>
      </w:r>
    </w:p>
    <w:p w:rsidR="00274559" w:rsidRDefault="00274559" w:rsidP="00333D7F">
      <w:pPr>
        <w:rPr>
          <w:b/>
        </w:rPr>
      </w:pPr>
    </w:p>
    <w:p w:rsidR="00274559" w:rsidRDefault="00274559" w:rsidP="00190071">
      <w:pPr>
        <w:jc w:val="center"/>
        <w:rPr>
          <w:b/>
        </w:rPr>
      </w:pPr>
    </w:p>
    <w:p w:rsidR="00333D7F" w:rsidRDefault="00333D7F" w:rsidP="00190071">
      <w:pPr>
        <w:jc w:val="center"/>
        <w:rPr>
          <w:b/>
        </w:rPr>
      </w:pPr>
    </w:p>
    <w:p w:rsidR="0055025B" w:rsidRPr="00BB494C" w:rsidRDefault="00E75284" w:rsidP="00190071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4</w:t>
      </w:r>
      <w:r w:rsidR="0055025B" w:rsidRPr="00BB494C">
        <w:rPr>
          <w:b/>
        </w:rPr>
        <w:t>.</w:t>
      </w:r>
    </w:p>
    <w:p w:rsidR="0055025B" w:rsidRPr="00AB1923" w:rsidRDefault="0055025B" w:rsidP="00341A8B">
      <w:pPr>
        <w:jc w:val="both"/>
      </w:pPr>
    </w:p>
    <w:p w:rsidR="00D170DF" w:rsidRPr="00AB1923" w:rsidRDefault="00D170DF" w:rsidP="00341A8B">
      <w:pPr>
        <w:jc w:val="both"/>
      </w:pPr>
      <w:r w:rsidRPr="00AB1923">
        <w:t xml:space="preserve">Reisu-l-ulema saziva sjednice Rijaseta, priprema i predlaže dnevni red sjednica, predsjedava i </w:t>
      </w:r>
      <w:r w:rsidR="00626610" w:rsidRPr="00AB1923">
        <w:t xml:space="preserve">rukovodi radom </w:t>
      </w:r>
      <w:r w:rsidRPr="00AB1923">
        <w:t>sjed</w:t>
      </w:r>
      <w:r w:rsidR="00626610" w:rsidRPr="00AB1923">
        <w:t>nica</w:t>
      </w:r>
      <w:r w:rsidRPr="00AB1923">
        <w:t xml:space="preserve"> te potpisuje akta koja donosi Rijaset.</w:t>
      </w:r>
    </w:p>
    <w:p w:rsidR="00D170DF" w:rsidRPr="00AB1923" w:rsidRDefault="00D170DF" w:rsidP="00341A8B">
      <w:pPr>
        <w:jc w:val="both"/>
      </w:pPr>
    </w:p>
    <w:p w:rsidR="00D170DF" w:rsidRPr="00AB1923" w:rsidRDefault="00D170DF" w:rsidP="00341A8B">
      <w:pPr>
        <w:jc w:val="both"/>
      </w:pPr>
      <w:r w:rsidRPr="00AB1923">
        <w:t>Rijaset donosi uredbe, pravila, pravilnike, odluke,</w:t>
      </w:r>
      <w:r w:rsidR="00626610" w:rsidRPr="00AB1923">
        <w:t xml:space="preserve"> </w:t>
      </w:r>
      <w:r w:rsidRPr="00AB1923">
        <w:t>zaključke, uputstva, instrukcije</w:t>
      </w:r>
      <w:r w:rsidR="00626610" w:rsidRPr="00AB1923">
        <w:t>,</w:t>
      </w:r>
      <w:r w:rsidRPr="00AB1923">
        <w:t xml:space="preserve"> </w:t>
      </w:r>
      <w:r w:rsidR="00626610" w:rsidRPr="00AB1923">
        <w:t xml:space="preserve">rješenja </w:t>
      </w:r>
      <w:r w:rsidRPr="00AB1923">
        <w:t>i druge akte</w:t>
      </w:r>
      <w:r w:rsidR="00034634" w:rsidRPr="00AB1923">
        <w:t xml:space="preserve"> koji su obavezujući za sve organizacione djelove Rijaseta, te n</w:t>
      </w:r>
      <w:r w:rsidR="00071EFC">
        <w:t xml:space="preserve">iže </w:t>
      </w:r>
      <w:r w:rsidR="00034634" w:rsidRPr="00AB1923">
        <w:t xml:space="preserve">izvršne organe </w:t>
      </w:r>
      <w:r w:rsidR="00510D81" w:rsidRPr="00AB1923">
        <w:t>Islamske zajednice</w:t>
      </w:r>
      <w:r w:rsidRPr="00AB1923">
        <w:t>.</w:t>
      </w:r>
    </w:p>
    <w:p w:rsidR="00385014" w:rsidRPr="00AB1923" w:rsidRDefault="00385014" w:rsidP="00341A8B">
      <w:pPr>
        <w:jc w:val="both"/>
      </w:pPr>
    </w:p>
    <w:p w:rsidR="007A3735" w:rsidRPr="00CE68E2" w:rsidRDefault="00831DA0" w:rsidP="00341A8B">
      <w:pPr>
        <w:jc w:val="both"/>
      </w:pPr>
      <w:r w:rsidRPr="00AB1923">
        <w:t>Opći</w:t>
      </w:r>
      <w:r w:rsidR="00385014" w:rsidRPr="00AB1923">
        <w:t xml:space="preserve"> akti Rijaseta iz </w:t>
      </w:r>
      <w:r w:rsidR="006212C8" w:rsidRPr="00AB1923">
        <w:t>prethodnog stava ovog člana</w:t>
      </w:r>
      <w:r w:rsidRPr="00AB1923">
        <w:t xml:space="preserve"> </w:t>
      </w:r>
      <w:r w:rsidR="00F03256" w:rsidRPr="00AB1923">
        <w:t xml:space="preserve">objavljuju se u </w:t>
      </w:r>
      <w:r w:rsidR="00F03256" w:rsidRPr="00CE68E2">
        <w:t>Glasniku</w:t>
      </w:r>
      <w:r w:rsidRPr="00CE68E2">
        <w:t xml:space="preserve"> Rijaseta</w:t>
      </w:r>
      <w:r w:rsidR="00F03256" w:rsidRPr="00CE68E2">
        <w:t xml:space="preserve"> </w:t>
      </w:r>
      <w:r w:rsidR="00510D81" w:rsidRPr="00CE68E2">
        <w:t>Islamske zajednice</w:t>
      </w:r>
      <w:r w:rsidR="00F03256" w:rsidRPr="00CE68E2">
        <w:t>.</w:t>
      </w:r>
    </w:p>
    <w:p w:rsidR="007A3735" w:rsidRPr="00AB1923" w:rsidRDefault="007A3735" w:rsidP="00341A8B">
      <w:pPr>
        <w:jc w:val="both"/>
      </w:pPr>
    </w:p>
    <w:p w:rsidR="00907DC8" w:rsidRPr="00BB494C" w:rsidRDefault="00E75284" w:rsidP="00190071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5</w:t>
      </w:r>
      <w:r w:rsidR="00907DC8" w:rsidRPr="00BB494C">
        <w:rPr>
          <w:b/>
        </w:rPr>
        <w:t>.</w:t>
      </w:r>
    </w:p>
    <w:p w:rsidR="00907DC8" w:rsidRPr="00AB1923" w:rsidRDefault="00907DC8" w:rsidP="00341A8B">
      <w:pPr>
        <w:jc w:val="both"/>
      </w:pPr>
    </w:p>
    <w:p w:rsidR="00A25A25" w:rsidRPr="00AB1923" w:rsidRDefault="00907DC8" w:rsidP="00341A8B">
      <w:pPr>
        <w:jc w:val="both"/>
      </w:pPr>
      <w:r w:rsidRPr="00AB1923">
        <w:t>Izuzetno</w:t>
      </w:r>
      <w:r w:rsidR="007A3735" w:rsidRPr="00AB1923">
        <w:t>,</w:t>
      </w:r>
      <w:r w:rsidRPr="00AB1923">
        <w:t xml:space="preserve"> sjednica Rijaseta može biti održana bez prisustva reisu-l-uleme</w:t>
      </w:r>
      <w:r w:rsidR="005F3E28" w:rsidRPr="00AB1923">
        <w:t xml:space="preserve"> uz njegovu</w:t>
      </w:r>
      <w:r w:rsidR="006F6C08" w:rsidRPr="00AB1923">
        <w:t xml:space="preserve"> </w:t>
      </w:r>
      <w:r w:rsidR="00831DA0" w:rsidRPr="00AB1923">
        <w:t xml:space="preserve">pisanu </w:t>
      </w:r>
      <w:r w:rsidRPr="00AB1923">
        <w:t>suglasno</w:t>
      </w:r>
      <w:r w:rsidR="00071EFC">
        <w:t>st</w:t>
      </w:r>
      <w:r w:rsidRPr="00AB1923">
        <w:t xml:space="preserve"> u slučajevima:</w:t>
      </w:r>
    </w:p>
    <w:p w:rsidR="00907DC8" w:rsidRPr="00AB1923" w:rsidRDefault="00907DC8" w:rsidP="00341A8B">
      <w:pPr>
        <w:numPr>
          <w:ilvl w:val="0"/>
          <w:numId w:val="2"/>
        </w:numPr>
        <w:jc w:val="both"/>
      </w:pPr>
      <w:r w:rsidRPr="00AB1923">
        <w:t>kada je reisu-l-ulema iz opravdanih razloga onemogućen da obav</w:t>
      </w:r>
      <w:r w:rsidR="00071EFC">
        <w:t>lja svoju funkciju duže vremena</w:t>
      </w:r>
      <w:r w:rsidR="00333D7F">
        <w:t xml:space="preserve"> </w:t>
      </w:r>
      <w:r w:rsidRPr="00AB1923">
        <w:t xml:space="preserve">( </w:t>
      </w:r>
      <w:r w:rsidR="002B5DDC" w:rsidRPr="00AB1923">
        <w:t>duže od</w:t>
      </w:r>
      <w:r w:rsidRPr="00AB1923">
        <w:t xml:space="preserve"> mjesec dana),</w:t>
      </w:r>
    </w:p>
    <w:p w:rsidR="00907DC8" w:rsidRPr="00AB1923" w:rsidRDefault="00907DC8" w:rsidP="00341A8B">
      <w:pPr>
        <w:numPr>
          <w:ilvl w:val="0"/>
          <w:numId w:val="2"/>
        </w:numPr>
        <w:jc w:val="both"/>
      </w:pPr>
      <w:r w:rsidRPr="00AB1923">
        <w:t xml:space="preserve">kada je reisu-l-ulema opravdano odsutan a </w:t>
      </w:r>
      <w:r w:rsidR="00831DA0" w:rsidRPr="00AB1923">
        <w:t>okolnosti</w:t>
      </w:r>
      <w:r w:rsidRPr="00AB1923">
        <w:t xml:space="preserve"> zaht</w:t>
      </w:r>
      <w:r w:rsidR="00341A8B" w:rsidRPr="00AB1923">
        <w:t>i</w:t>
      </w:r>
      <w:r w:rsidRPr="00AB1923">
        <w:t>jeva</w:t>
      </w:r>
      <w:r w:rsidR="005F3E28" w:rsidRPr="00AB1923">
        <w:t>ju održavanje sjednice Rijaseta.</w:t>
      </w:r>
    </w:p>
    <w:p w:rsidR="005F3E28" w:rsidRPr="00AB1923" w:rsidRDefault="005F3E28" w:rsidP="005F3E28">
      <w:pPr>
        <w:jc w:val="both"/>
      </w:pPr>
    </w:p>
    <w:p w:rsidR="005F3E28" w:rsidRPr="00AB1923" w:rsidRDefault="007A3735" w:rsidP="005F3E28">
      <w:pPr>
        <w:jc w:val="both"/>
      </w:pPr>
      <w:r w:rsidRPr="00AB1923">
        <w:t>Izuzetno, sjednica Rijaseta može b</w:t>
      </w:r>
      <w:r w:rsidR="005F3E28" w:rsidRPr="00AB1923">
        <w:t xml:space="preserve">iti održana bez prisustva </w:t>
      </w:r>
      <w:r w:rsidRPr="00AB1923">
        <w:t>r</w:t>
      </w:r>
      <w:r w:rsidR="005F3E28" w:rsidRPr="00AB1923">
        <w:t>eisu-l-uleme i b</w:t>
      </w:r>
      <w:r w:rsidRPr="00AB1923">
        <w:t>ez njegove saglasnosti</w:t>
      </w:r>
      <w:r w:rsidR="005F3E28" w:rsidRPr="00AB1923">
        <w:t>:</w:t>
      </w:r>
    </w:p>
    <w:p w:rsidR="005F3E28" w:rsidRPr="00AB1923" w:rsidRDefault="005F3E28" w:rsidP="005F3E28">
      <w:pPr>
        <w:jc w:val="both"/>
      </w:pPr>
    </w:p>
    <w:p w:rsidR="00907DC8" w:rsidRPr="00AB1923" w:rsidRDefault="00907DC8" w:rsidP="00C93147">
      <w:pPr>
        <w:numPr>
          <w:ilvl w:val="0"/>
          <w:numId w:val="2"/>
        </w:numPr>
        <w:jc w:val="both"/>
      </w:pPr>
      <w:r w:rsidRPr="00AB1923">
        <w:t xml:space="preserve">kada je reisu-l-ulema onemogućen da </w:t>
      </w:r>
      <w:r w:rsidR="00831DA0" w:rsidRPr="00AB1923">
        <w:t xml:space="preserve">sazove i </w:t>
      </w:r>
      <w:r w:rsidRPr="00AB1923">
        <w:t>vodi sjednicu Rijaseta</w:t>
      </w:r>
      <w:r w:rsidR="007A3735" w:rsidRPr="00AB1923">
        <w:t>,</w:t>
      </w:r>
      <w:r w:rsidRPr="00AB1923">
        <w:t xml:space="preserve"> a neizvjesno je koliko će ta </w:t>
      </w:r>
      <w:r w:rsidR="00190071">
        <w:t>o</w:t>
      </w:r>
      <w:r w:rsidRPr="00AB1923">
        <w:t>nemoguć</w:t>
      </w:r>
      <w:r w:rsidR="00190071">
        <w:t>e</w:t>
      </w:r>
      <w:r w:rsidRPr="00AB1923">
        <w:t>n</w:t>
      </w:r>
      <w:r w:rsidR="00341A8B" w:rsidRPr="00AB1923">
        <w:t>o</w:t>
      </w:r>
      <w:r w:rsidRPr="00AB1923">
        <w:t xml:space="preserve">st trajati ili </w:t>
      </w:r>
      <w:r w:rsidR="00831DA0" w:rsidRPr="00AB1923">
        <w:t>okolnosti</w:t>
      </w:r>
      <w:r w:rsidRPr="00AB1923">
        <w:t xml:space="preserve"> zaht</w:t>
      </w:r>
      <w:r w:rsidR="00B56575" w:rsidRPr="00AB1923">
        <w:t>i</w:t>
      </w:r>
      <w:r w:rsidRPr="00AB1923">
        <w:t>jevaju hitnu sjednicu, odnosno održavanje kontinuiteta</w:t>
      </w:r>
      <w:r w:rsidR="00831DA0" w:rsidRPr="00AB1923">
        <w:t xml:space="preserve"> rada Rijaseta</w:t>
      </w:r>
      <w:r w:rsidRPr="00AB1923">
        <w:t>.</w:t>
      </w:r>
    </w:p>
    <w:p w:rsidR="007728C8" w:rsidRDefault="007728C8" w:rsidP="00341A8B">
      <w:pPr>
        <w:jc w:val="both"/>
      </w:pPr>
    </w:p>
    <w:p w:rsidR="007728C8" w:rsidRPr="00AB1923" w:rsidRDefault="007728C8" w:rsidP="00341A8B">
      <w:pPr>
        <w:jc w:val="both"/>
      </w:pPr>
    </w:p>
    <w:p w:rsidR="00D170DF" w:rsidRPr="00BB494C" w:rsidRDefault="00E75284" w:rsidP="00190071">
      <w:pPr>
        <w:jc w:val="center"/>
        <w:rPr>
          <w:b/>
        </w:rPr>
      </w:pPr>
      <w:r w:rsidRPr="00BB494C">
        <w:rPr>
          <w:b/>
        </w:rPr>
        <w:t>Član 3</w:t>
      </w:r>
      <w:r w:rsidR="00274559">
        <w:rPr>
          <w:b/>
        </w:rPr>
        <w:t>6</w:t>
      </w:r>
      <w:r w:rsidR="00D170DF" w:rsidRPr="00BB494C">
        <w:rPr>
          <w:b/>
        </w:rPr>
        <w:t>.</w:t>
      </w:r>
    </w:p>
    <w:p w:rsidR="00D170DF" w:rsidRPr="00AB1923" w:rsidRDefault="00D170DF" w:rsidP="00341A8B">
      <w:pPr>
        <w:jc w:val="both"/>
      </w:pPr>
    </w:p>
    <w:p w:rsidR="00D170DF" w:rsidRPr="00AB1923" w:rsidRDefault="00D170DF" w:rsidP="00341A8B">
      <w:pPr>
        <w:jc w:val="both"/>
      </w:pPr>
      <w:r w:rsidRPr="00AB1923">
        <w:t>Za rad</w:t>
      </w:r>
      <w:r w:rsidR="00846E24" w:rsidRPr="00AB1923">
        <w:t xml:space="preserve"> i odlučivanje</w:t>
      </w:r>
      <w:r w:rsidR="009A0F90" w:rsidRPr="00AB1923">
        <w:t xml:space="preserve"> na sjednici </w:t>
      </w:r>
      <w:r w:rsidR="00846E24" w:rsidRPr="00AB1923">
        <w:t>Rijaseta</w:t>
      </w:r>
      <w:r w:rsidR="009A0F90" w:rsidRPr="00AB1923">
        <w:t xml:space="preserve"> neophodna </w:t>
      </w:r>
      <w:r w:rsidR="00846E24" w:rsidRPr="00AB1923">
        <w:t xml:space="preserve">je </w:t>
      </w:r>
      <w:r w:rsidR="009A0F90" w:rsidRPr="00AB1923">
        <w:t>prisutnost nat</w:t>
      </w:r>
      <w:r w:rsidRPr="00AB1923">
        <w:t>p</w:t>
      </w:r>
      <w:r w:rsidR="00F862B5" w:rsidRPr="00AB1923">
        <w:t>olovične većine</w:t>
      </w:r>
      <w:r w:rsidR="00071EFC">
        <w:t xml:space="preserve"> članova - </w:t>
      </w:r>
      <w:r w:rsidR="00F862B5" w:rsidRPr="00AB1923">
        <w:t>kvorum</w:t>
      </w:r>
      <w:r w:rsidRPr="00AB1923">
        <w:t>.</w:t>
      </w:r>
    </w:p>
    <w:p w:rsidR="00C95047" w:rsidRPr="00AB1923" w:rsidRDefault="00C95047" w:rsidP="00341A8B">
      <w:pPr>
        <w:jc w:val="both"/>
      </w:pPr>
    </w:p>
    <w:p w:rsidR="00D170DF" w:rsidRDefault="00D170DF" w:rsidP="00341A8B">
      <w:pPr>
        <w:jc w:val="both"/>
      </w:pPr>
      <w:r w:rsidRPr="00AB1923">
        <w:t xml:space="preserve">Odluka Rijaseta je </w:t>
      </w:r>
      <w:r w:rsidR="00846E24" w:rsidRPr="00AB1923">
        <w:t>usvojena</w:t>
      </w:r>
      <w:r w:rsidRPr="00AB1923">
        <w:t xml:space="preserve"> ako</w:t>
      </w:r>
      <w:r w:rsidR="009A0F90" w:rsidRPr="00AB1923">
        <w:t xml:space="preserve"> je za nju glasala nat</w:t>
      </w:r>
      <w:r w:rsidRPr="00AB1923">
        <w:t>polovična većina ukupnog broja članova Rijaseta.</w:t>
      </w:r>
    </w:p>
    <w:p w:rsidR="002D7B28" w:rsidRPr="00AB1923" w:rsidRDefault="002D7B28" w:rsidP="00341A8B">
      <w:pPr>
        <w:jc w:val="both"/>
      </w:pPr>
    </w:p>
    <w:p w:rsidR="00D170DF" w:rsidRPr="00AB1923" w:rsidRDefault="00D170DF" w:rsidP="00341A8B">
      <w:pPr>
        <w:jc w:val="both"/>
      </w:pPr>
    </w:p>
    <w:p w:rsidR="00D170DF" w:rsidRPr="00AB1923" w:rsidRDefault="003553A0" w:rsidP="00341A8B">
      <w:pPr>
        <w:jc w:val="both"/>
      </w:pPr>
      <w:r w:rsidRPr="00AB1923">
        <w:t>Rijaset odlučuje dvo</w:t>
      </w:r>
      <w:r w:rsidR="00D170DF" w:rsidRPr="00AB1923">
        <w:t>trećins</w:t>
      </w:r>
      <w:r w:rsidRPr="00AB1923">
        <w:t>kim brojem glasova svih čla</w:t>
      </w:r>
      <w:r w:rsidR="007A3735" w:rsidRPr="00AB1923">
        <w:t>nova Rijaseta ako se odlučuje o</w:t>
      </w:r>
      <w:r w:rsidRPr="00AB1923">
        <w:t>:</w:t>
      </w:r>
    </w:p>
    <w:p w:rsidR="00B52668" w:rsidRPr="00AB1923" w:rsidRDefault="00B52668" w:rsidP="00341A8B">
      <w:pPr>
        <w:jc w:val="both"/>
      </w:pPr>
    </w:p>
    <w:p w:rsidR="003553A0" w:rsidRPr="00AB1923" w:rsidRDefault="003553A0" w:rsidP="00341A8B">
      <w:pPr>
        <w:numPr>
          <w:ilvl w:val="0"/>
          <w:numId w:val="2"/>
        </w:numPr>
        <w:jc w:val="both"/>
      </w:pPr>
      <w:r w:rsidRPr="00AB1923">
        <w:t xml:space="preserve">prijedlogu za promjene Ustava </w:t>
      </w:r>
      <w:r w:rsidR="00510D81" w:rsidRPr="00AB1923">
        <w:t>Islamske zajednice</w:t>
      </w:r>
      <w:r w:rsidRPr="00AB1923">
        <w:t>,</w:t>
      </w:r>
    </w:p>
    <w:p w:rsidR="003553A0" w:rsidRPr="00AB1923" w:rsidRDefault="007A3735" w:rsidP="00341A8B">
      <w:pPr>
        <w:numPr>
          <w:ilvl w:val="0"/>
          <w:numId w:val="2"/>
        </w:numPr>
        <w:jc w:val="both"/>
      </w:pPr>
      <w:r w:rsidRPr="00AB1923">
        <w:t>uspostavi i promjeni</w:t>
      </w:r>
      <w:r w:rsidR="003553A0" w:rsidRPr="00AB1923">
        <w:t xml:space="preserve"> područja muftiluka i mešihata,</w:t>
      </w:r>
    </w:p>
    <w:p w:rsidR="003553A0" w:rsidRPr="00AB1923" w:rsidRDefault="00DD2B39" w:rsidP="00341A8B">
      <w:pPr>
        <w:numPr>
          <w:ilvl w:val="0"/>
          <w:numId w:val="2"/>
        </w:numPr>
        <w:jc w:val="both"/>
      </w:pPr>
      <w:r w:rsidRPr="00AB1923">
        <w:t>prijedlogu za promjene</w:t>
      </w:r>
      <w:r w:rsidR="003553A0" w:rsidRPr="00AB1923">
        <w:t xml:space="preserve"> Izbornih pravila </w:t>
      </w:r>
      <w:r w:rsidR="00510D81" w:rsidRPr="00AB1923">
        <w:t>Islamske zajednice</w:t>
      </w:r>
      <w:r w:rsidR="003553A0" w:rsidRPr="00AB1923">
        <w:t>,</w:t>
      </w:r>
    </w:p>
    <w:p w:rsidR="003553A0" w:rsidRPr="00AB1923" w:rsidRDefault="003553A0" w:rsidP="00341A8B">
      <w:pPr>
        <w:numPr>
          <w:ilvl w:val="0"/>
          <w:numId w:val="2"/>
        </w:numPr>
        <w:jc w:val="both"/>
      </w:pPr>
      <w:r w:rsidRPr="00AB1923">
        <w:lastRenderedPageBreak/>
        <w:t>pri</w:t>
      </w:r>
      <w:r w:rsidR="007A3735" w:rsidRPr="00AB1923">
        <w:t>druživanju</w:t>
      </w:r>
      <w:r w:rsidRPr="00AB1923">
        <w:t xml:space="preserve"> drugih i sličnih zajednica ili njihovih dijelova Islamskoj zajednici,</w:t>
      </w:r>
    </w:p>
    <w:p w:rsidR="003553A0" w:rsidRPr="00AB1923" w:rsidRDefault="007A3735" w:rsidP="00341A8B">
      <w:pPr>
        <w:numPr>
          <w:ilvl w:val="0"/>
          <w:numId w:val="2"/>
        </w:numPr>
        <w:jc w:val="both"/>
      </w:pPr>
      <w:r w:rsidRPr="00AB1923">
        <w:t>pokretanju</w:t>
      </w:r>
      <w:r w:rsidR="003553A0" w:rsidRPr="00AB1923">
        <w:t xml:space="preserve"> postupka ocjene ustavnosti pred Ustavnim sudom </w:t>
      </w:r>
      <w:r w:rsidR="00510D81" w:rsidRPr="00AB1923">
        <w:t>Islamske zajednice</w:t>
      </w:r>
      <w:r w:rsidR="003553A0" w:rsidRPr="00AB1923">
        <w:t>.</w:t>
      </w:r>
    </w:p>
    <w:p w:rsidR="00274559" w:rsidRDefault="00274559" w:rsidP="00333D7F">
      <w:pPr>
        <w:rPr>
          <w:b/>
        </w:rPr>
      </w:pPr>
    </w:p>
    <w:p w:rsidR="00333D7F" w:rsidRDefault="00333D7F" w:rsidP="00190071">
      <w:pPr>
        <w:jc w:val="center"/>
        <w:rPr>
          <w:b/>
        </w:rPr>
      </w:pPr>
    </w:p>
    <w:p w:rsidR="00333D7F" w:rsidRDefault="00333D7F" w:rsidP="00190071">
      <w:pPr>
        <w:jc w:val="center"/>
        <w:rPr>
          <w:b/>
        </w:rPr>
      </w:pPr>
    </w:p>
    <w:p w:rsidR="00333D7F" w:rsidRDefault="00333D7F" w:rsidP="00190071">
      <w:pPr>
        <w:jc w:val="center"/>
        <w:rPr>
          <w:b/>
        </w:rPr>
      </w:pPr>
    </w:p>
    <w:p w:rsidR="00333D7F" w:rsidRDefault="00333D7F" w:rsidP="00190071">
      <w:pPr>
        <w:jc w:val="center"/>
        <w:rPr>
          <w:b/>
        </w:rPr>
      </w:pPr>
    </w:p>
    <w:p w:rsidR="003553A0" w:rsidRPr="00BB494C" w:rsidRDefault="00943461" w:rsidP="00190071">
      <w:pPr>
        <w:jc w:val="center"/>
        <w:rPr>
          <w:b/>
        </w:rPr>
      </w:pPr>
      <w:r w:rsidRPr="00BB494C">
        <w:rPr>
          <w:b/>
        </w:rPr>
        <w:t xml:space="preserve">Član </w:t>
      </w:r>
      <w:r w:rsidR="006002F1" w:rsidRPr="00BB494C">
        <w:rPr>
          <w:b/>
        </w:rPr>
        <w:t>3</w:t>
      </w:r>
      <w:r w:rsidR="00274559">
        <w:rPr>
          <w:b/>
        </w:rPr>
        <w:t>7</w:t>
      </w:r>
      <w:r w:rsidR="004E1841" w:rsidRPr="00BB494C">
        <w:rPr>
          <w:b/>
        </w:rPr>
        <w:t>.</w:t>
      </w:r>
    </w:p>
    <w:p w:rsidR="00840C05" w:rsidRPr="00AB1923" w:rsidRDefault="00840C05" w:rsidP="00341A8B">
      <w:pPr>
        <w:ind w:left="2124"/>
        <w:jc w:val="both"/>
      </w:pPr>
    </w:p>
    <w:p w:rsidR="00E70E02" w:rsidRPr="00AB1923" w:rsidRDefault="00846E24" w:rsidP="00341A8B">
      <w:pPr>
        <w:jc w:val="both"/>
      </w:pPr>
      <w:r w:rsidRPr="00AB1923">
        <w:t>U vanrednom</w:t>
      </w:r>
      <w:r w:rsidR="00F862B5" w:rsidRPr="00AB1923">
        <w:t xml:space="preserve"> stanju</w:t>
      </w:r>
      <w:r w:rsidRPr="00AB1923">
        <w:t xml:space="preserve"> </w:t>
      </w:r>
      <w:r w:rsidR="00840C05" w:rsidRPr="00AB1923">
        <w:t>i ratnom stanju</w:t>
      </w:r>
      <w:r w:rsidR="007A3735" w:rsidRPr="00AB1923">
        <w:t>,</w:t>
      </w:r>
      <w:r w:rsidR="00840C05" w:rsidRPr="00AB1923">
        <w:t xml:space="preserve"> ukoliko nije moguće održati sjednicu </w:t>
      </w:r>
      <w:r w:rsidR="007A3735" w:rsidRPr="00AB1923">
        <w:t>Rijaseta</w:t>
      </w:r>
      <w:r w:rsidR="00E70E02" w:rsidRPr="00AB1923">
        <w:t xml:space="preserve">, reisu-l-ulema donosi </w:t>
      </w:r>
      <w:r w:rsidR="003C4735" w:rsidRPr="00AB1923">
        <w:t xml:space="preserve">privremene </w:t>
      </w:r>
      <w:r w:rsidR="00E70E02" w:rsidRPr="00AB1923">
        <w:t>odluke Rijaseta</w:t>
      </w:r>
      <w:r w:rsidR="00B52668" w:rsidRPr="00AB1923">
        <w:t xml:space="preserve"> sam ili sa članovima Rijaseta koji su u mogućnosti prisustvovati sjednici</w:t>
      </w:r>
      <w:r w:rsidR="00E70E02" w:rsidRPr="00AB1923">
        <w:t>.</w:t>
      </w:r>
    </w:p>
    <w:p w:rsidR="00E70E02" w:rsidRPr="00AB1923" w:rsidRDefault="00E70E02" w:rsidP="00341A8B">
      <w:pPr>
        <w:jc w:val="both"/>
      </w:pPr>
    </w:p>
    <w:p w:rsidR="00840C05" w:rsidRPr="00AB1923" w:rsidRDefault="00E70E02" w:rsidP="00341A8B">
      <w:pPr>
        <w:jc w:val="both"/>
      </w:pPr>
      <w:r w:rsidRPr="00AB1923">
        <w:t xml:space="preserve">Odluke Rijaseta u slučajevima iz prethodnog stava, potrebno je da </w:t>
      </w:r>
      <w:r w:rsidR="007A3735" w:rsidRPr="00AB1923">
        <w:t xml:space="preserve">Rijaset </w:t>
      </w:r>
      <w:r w:rsidRPr="00AB1923">
        <w:t>potvrdi na prvo</w:t>
      </w:r>
      <w:r w:rsidR="003C4735" w:rsidRPr="00AB1923">
        <w:t xml:space="preserve">j </w:t>
      </w:r>
      <w:r w:rsidR="007A3735" w:rsidRPr="00AB1923">
        <w:t xml:space="preserve">narednoj </w:t>
      </w:r>
      <w:r w:rsidR="003C4735" w:rsidRPr="00AB1923">
        <w:t>sjednici Rijaseta,</w:t>
      </w:r>
      <w:r w:rsidR="00274559">
        <w:t xml:space="preserve"> u skladu sa članom 36</w:t>
      </w:r>
      <w:r w:rsidR="004301AF">
        <w:t>. ovog Pravilnika,</w:t>
      </w:r>
      <w:r w:rsidR="003C4735" w:rsidRPr="00AB1923">
        <w:t xml:space="preserve"> nakon</w:t>
      </w:r>
      <w:r w:rsidR="007A3735" w:rsidRPr="00AB1923">
        <w:t xml:space="preserve"> donošenja </w:t>
      </w:r>
      <w:r w:rsidRPr="00AB1923">
        <w:t xml:space="preserve">tih odluka. </w:t>
      </w:r>
    </w:p>
    <w:p w:rsidR="00DD2B39" w:rsidRDefault="00DD2B39" w:rsidP="00190071">
      <w:pPr>
        <w:jc w:val="both"/>
      </w:pPr>
    </w:p>
    <w:p w:rsidR="00840C05" w:rsidRPr="00BB494C" w:rsidRDefault="00274559" w:rsidP="00190071">
      <w:pPr>
        <w:jc w:val="center"/>
        <w:rPr>
          <w:b/>
        </w:rPr>
      </w:pPr>
      <w:r>
        <w:rPr>
          <w:b/>
        </w:rPr>
        <w:t>Član 38</w:t>
      </w:r>
      <w:r w:rsidR="00E70E02" w:rsidRPr="00BB494C">
        <w:rPr>
          <w:b/>
        </w:rPr>
        <w:t>.</w:t>
      </w:r>
    </w:p>
    <w:p w:rsidR="0055025B" w:rsidRPr="00AB1923" w:rsidRDefault="0055025B" w:rsidP="00341A8B">
      <w:pPr>
        <w:jc w:val="both"/>
      </w:pPr>
    </w:p>
    <w:p w:rsidR="006667E2" w:rsidRPr="00AB1923" w:rsidRDefault="006667E2" w:rsidP="00341A8B">
      <w:pPr>
        <w:jc w:val="both"/>
      </w:pPr>
      <w:r w:rsidRPr="00AB1923">
        <w:t>Uprave i niže organizaci</w:t>
      </w:r>
      <w:r w:rsidR="004E1841" w:rsidRPr="00AB1923">
        <w:t>one jedinice Rijaseta</w:t>
      </w:r>
      <w:r w:rsidR="00AB1923" w:rsidRPr="00AB1923">
        <w:t>, kao stručne</w:t>
      </w:r>
      <w:r w:rsidR="00993A80" w:rsidRPr="00AB1923">
        <w:t xml:space="preserve"> administrativno-upravne jedinice, </w:t>
      </w:r>
      <w:r w:rsidR="004E1841" w:rsidRPr="00AB1923">
        <w:t>organiziraju</w:t>
      </w:r>
      <w:r w:rsidRPr="00AB1923">
        <w:t xml:space="preserve"> se i</w:t>
      </w:r>
      <w:r w:rsidR="009A0F90" w:rsidRPr="00AB1923">
        <w:t xml:space="preserve"> rade po principima rada organa</w:t>
      </w:r>
      <w:r w:rsidRPr="00AB1923">
        <w:t xml:space="preserve"> uprave.</w:t>
      </w:r>
    </w:p>
    <w:p w:rsidR="0097466F" w:rsidRPr="00AB1923" w:rsidRDefault="0097466F" w:rsidP="00341A8B">
      <w:pPr>
        <w:jc w:val="both"/>
      </w:pPr>
      <w:r w:rsidRPr="00AB1923">
        <w:t xml:space="preserve"> </w:t>
      </w:r>
      <w:r w:rsidRPr="00AB1923">
        <w:tab/>
      </w:r>
      <w:r w:rsidRPr="00AB1923">
        <w:tab/>
      </w:r>
      <w:r w:rsidRPr="00AB1923">
        <w:tab/>
      </w:r>
    </w:p>
    <w:p w:rsidR="0097466F" w:rsidRPr="00BB494C" w:rsidRDefault="00071EFC" w:rsidP="00190071">
      <w:pPr>
        <w:jc w:val="center"/>
        <w:rPr>
          <w:b/>
        </w:rPr>
      </w:pPr>
      <w:r>
        <w:rPr>
          <w:b/>
        </w:rPr>
        <w:t xml:space="preserve">Član </w:t>
      </w:r>
      <w:r w:rsidR="00274559">
        <w:rPr>
          <w:b/>
        </w:rPr>
        <w:t>39</w:t>
      </w:r>
      <w:r w:rsidR="0097466F" w:rsidRPr="00BB494C">
        <w:rPr>
          <w:b/>
        </w:rPr>
        <w:t>.</w:t>
      </w:r>
    </w:p>
    <w:p w:rsidR="0097466F" w:rsidRPr="00AB1923" w:rsidRDefault="0097466F" w:rsidP="0097466F">
      <w:pPr>
        <w:ind w:left="1416" w:firstLine="708"/>
        <w:jc w:val="both"/>
      </w:pPr>
    </w:p>
    <w:p w:rsidR="0097466F" w:rsidRPr="00AB1923" w:rsidRDefault="0097466F" w:rsidP="0097466F">
      <w:pPr>
        <w:jc w:val="both"/>
      </w:pPr>
      <w:r w:rsidRPr="00AB1923">
        <w:t>Za izvršavanje posebnih poslova za potrebe Rijaseta reisu-l-ulema, odnosno Rijaset m</w:t>
      </w:r>
      <w:r w:rsidR="00F42B94">
        <w:t>ogu osnivati komisije, savjete,</w:t>
      </w:r>
      <w:r w:rsidRPr="00AB1923">
        <w:t xml:space="preserve"> </w:t>
      </w:r>
      <w:r w:rsidR="002B5DDC" w:rsidRPr="00AB1923">
        <w:t>grupe</w:t>
      </w:r>
      <w:r w:rsidR="009D600C" w:rsidRPr="00AB1923">
        <w:t>,</w:t>
      </w:r>
      <w:r w:rsidR="002B5DDC" w:rsidRPr="00AB1923">
        <w:t xml:space="preserve"> </w:t>
      </w:r>
      <w:r w:rsidR="009D600C" w:rsidRPr="00AB1923">
        <w:t xml:space="preserve">štabove </w:t>
      </w:r>
      <w:r w:rsidR="00F42B94">
        <w:t>i</w:t>
      </w:r>
      <w:r w:rsidRPr="00AB1923">
        <w:t xml:space="preserve"> druga tijela.</w:t>
      </w:r>
    </w:p>
    <w:p w:rsidR="007728C8" w:rsidRDefault="007728C8" w:rsidP="00341A8B">
      <w:pPr>
        <w:jc w:val="both"/>
      </w:pPr>
    </w:p>
    <w:p w:rsidR="00B66E47" w:rsidRPr="00AB1923" w:rsidRDefault="003569A0" w:rsidP="00341A8B">
      <w:pPr>
        <w:jc w:val="both"/>
      </w:pPr>
      <w:r w:rsidRPr="00AB1923">
        <w:tab/>
      </w:r>
      <w:r w:rsidRPr="00AB1923">
        <w:tab/>
      </w:r>
    </w:p>
    <w:p w:rsidR="00995EAE" w:rsidRPr="00AB1923" w:rsidRDefault="00943461" w:rsidP="00921B57">
      <w:pPr>
        <w:ind w:firstLine="708"/>
        <w:jc w:val="both"/>
        <w:rPr>
          <w:b/>
        </w:rPr>
      </w:pPr>
      <w:r w:rsidRPr="00AB1923">
        <w:rPr>
          <w:b/>
        </w:rPr>
        <w:t>IX</w:t>
      </w:r>
      <w:r w:rsidR="00921B57" w:rsidRPr="00AB1923">
        <w:rPr>
          <w:b/>
        </w:rPr>
        <w:tab/>
      </w:r>
      <w:r w:rsidR="00995EAE" w:rsidRPr="00AB1923">
        <w:rPr>
          <w:b/>
        </w:rPr>
        <w:t>PR</w:t>
      </w:r>
      <w:r w:rsidR="00F5505F">
        <w:rPr>
          <w:b/>
        </w:rPr>
        <w:t>IJ</w:t>
      </w:r>
      <w:r w:rsidR="00995EAE" w:rsidRPr="00AB1923">
        <w:rPr>
          <w:b/>
        </w:rPr>
        <w:t>ELAZNE</w:t>
      </w:r>
      <w:r w:rsidR="00D85B57" w:rsidRPr="00AB1923">
        <w:rPr>
          <w:b/>
        </w:rPr>
        <w:t xml:space="preserve"> </w:t>
      </w:r>
      <w:r w:rsidR="00995EAE" w:rsidRPr="00AB1923">
        <w:rPr>
          <w:b/>
        </w:rPr>
        <w:t xml:space="preserve">I ZAVRŠNE ODREDBE </w:t>
      </w:r>
    </w:p>
    <w:p w:rsidR="00E70E02" w:rsidRPr="00AB1923" w:rsidRDefault="00E70E02" w:rsidP="00341A8B">
      <w:pPr>
        <w:jc w:val="both"/>
        <w:rPr>
          <w:b/>
        </w:rPr>
      </w:pPr>
    </w:p>
    <w:p w:rsidR="00E70E02" w:rsidRPr="00BB494C" w:rsidRDefault="00E75284" w:rsidP="00190071">
      <w:pPr>
        <w:jc w:val="center"/>
        <w:rPr>
          <w:b/>
        </w:rPr>
      </w:pPr>
      <w:r w:rsidRPr="00BB494C">
        <w:rPr>
          <w:b/>
        </w:rPr>
        <w:t xml:space="preserve">Član </w:t>
      </w:r>
      <w:r w:rsidR="00943461" w:rsidRPr="00BB494C">
        <w:rPr>
          <w:b/>
        </w:rPr>
        <w:t>4</w:t>
      </w:r>
      <w:r w:rsidR="00274559">
        <w:rPr>
          <w:b/>
        </w:rPr>
        <w:t>0</w:t>
      </w:r>
      <w:r w:rsidR="00E70E02" w:rsidRPr="00BB494C">
        <w:rPr>
          <w:b/>
        </w:rPr>
        <w:t>.</w:t>
      </w:r>
    </w:p>
    <w:p w:rsidR="00E70E02" w:rsidRPr="00AB1923" w:rsidRDefault="00E70E02" w:rsidP="00341A8B">
      <w:pPr>
        <w:ind w:left="2124"/>
        <w:jc w:val="both"/>
      </w:pPr>
    </w:p>
    <w:p w:rsidR="00E70E02" w:rsidRPr="00AB1923" w:rsidRDefault="00E70E02" w:rsidP="00341A8B">
      <w:pPr>
        <w:jc w:val="both"/>
      </w:pPr>
      <w:r w:rsidRPr="00AB1923">
        <w:t>Ovaj Pravilnik stupa na snagu danom usvajanja.</w:t>
      </w:r>
    </w:p>
    <w:p w:rsidR="00E70E02" w:rsidRPr="00AB1923" w:rsidRDefault="00E70E02" w:rsidP="00341A8B">
      <w:pPr>
        <w:jc w:val="both"/>
      </w:pPr>
    </w:p>
    <w:p w:rsidR="00E70E02" w:rsidRPr="00AB1923" w:rsidRDefault="00E70E02" w:rsidP="00341A8B">
      <w:pPr>
        <w:jc w:val="both"/>
      </w:pPr>
      <w:r w:rsidRPr="00AB1923">
        <w:t>Stupanjem n</w:t>
      </w:r>
      <w:r w:rsidR="00190071">
        <w:t>a snagu ovog Pravilnika prestaju</w:t>
      </w:r>
      <w:r w:rsidR="00F5505F">
        <w:t xml:space="preserve"> važiti</w:t>
      </w:r>
      <w:r w:rsidR="00190071">
        <w:t>: Pravila o organizaciji i</w:t>
      </w:r>
      <w:r w:rsidRPr="00AB1923">
        <w:t xml:space="preserve"> rad</w:t>
      </w:r>
      <w:r w:rsidR="003C4735" w:rsidRPr="00AB1923">
        <w:t>u Rijaseta</w:t>
      </w:r>
      <w:r w:rsidR="00190071">
        <w:t xml:space="preserve"> Islamske zajednice u BiH (</w:t>
      </w:r>
      <w:r w:rsidR="00190071" w:rsidRPr="00CE68E2">
        <w:t>Glasnik R</w:t>
      </w:r>
      <w:r w:rsidR="0032220A" w:rsidRPr="00CE68E2">
        <w:t xml:space="preserve">ijaseta </w:t>
      </w:r>
      <w:r w:rsidR="00190071" w:rsidRPr="00CE68E2">
        <w:t>IZ-e u BiH</w:t>
      </w:r>
      <w:r w:rsidR="00190071">
        <w:t>, broj:</w:t>
      </w:r>
      <w:r w:rsidR="009F0E11">
        <w:t xml:space="preserve"> </w:t>
      </w:r>
      <w:r w:rsidR="00190071">
        <w:t>5-6 maj-juni 1999. godina)</w:t>
      </w:r>
      <w:r w:rsidR="003C4735" w:rsidRPr="00AB1923">
        <w:t xml:space="preserve"> i drugi pravilnici i pravila</w:t>
      </w:r>
      <w:r w:rsidR="009A0F90" w:rsidRPr="00AB1923">
        <w:t xml:space="preserve"> </w:t>
      </w:r>
      <w:r w:rsidR="00510D81" w:rsidRPr="00AB1923">
        <w:t>Islamske zajednice</w:t>
      </w:r>
      <w:r w:rsidR="009A0F90" w:rsidRPr="00AB1923">
        <w:t>,</w:t>
      </w:r>
      <w:r w:rsidR="009C4F79" w:rsidRPr="00AB1923">
        <w:t xml:space="preserve"> ukoliko su u suprotnosti s</w:t>
      </w:r>
      <w:r w:rsidR="003C4735" w:rsidRPr="00AB1923">
        <w:t>a ovim Pravilnikom.</w:t>
      </w:r>
    </w:p>
    <w:p w:rsidR="00E70E02" w:rsidRPr="00AB1923" w:rsidRDefault="00E70E02" w:rsidP="00341A8B">
      <w:pPr>
        <w:jc w:val="both"/>
      </w:pPr>
    </w:p>
    <w:p w:rsidR="00E70E02" w:rsidRPr="00BB494C" w:rsidRDefault="00E75284" w:rsidP="00190071">
      <w:pPr>
        <w:jc w:val="center"/>
        <w:rPr>
          <w:b/>
        </w:rPr>
      </w:pPr>
      <w:r w:rsidRPr="00BB494C">
        <w:rPr>
          <w:b/>
        </w:rPr>
        <w:t>Član 4</w:t>
      </w:r>
      <w:r w:rsidR="00274559">
        <w:rPr>
          <w:b/>
        </w:rPr>
        <w:t>1</w:t>
      </w:r>
      <w:r w:rsidR="00E70E02" w:rsidRPr="00BB494C">
        <w:rPr>
          <w:b/>
        </w:rPr>
        <w:t>.</w:t>
      </w:r>
    </w:p>
    <w:p w:rsidR="00E70E02" w:rsidRPr="00AB1923" w:rsidRDefault="00E70E02" w:rsidP="00341A8B">
      <w:pPr>
        <w:jc w:val="both"/>
      </w:pPr>
      <w:r w:rsidRPr="00AB1923">
        <w:t xml:space="preserve"> </w:t>
      </w:r>
    </w:p>
    <w:p w:rsidR="00E70E02" w:rsidRPr="00AB1923" w:rsidRDefault="00E70E02" w:rsidP="00341A8B">
      <w:pPr>
        <w:jc w:val="both"/>
      </w:pPr>
      <w:r w:rsidRPr="00AB1923">
        <w:t>U</w:t>
      </w:r>
      <w:r w:rsidR="00AB1923" w:rsidRPr="00AB1923">
        <w:t xml:space="preserve"> </w:t>
      </w:r>
      <w:r w:rsidRPr="00AB1923">
        <w:t xml:space="preserve">roku od 60 dana od usvajanja ovog Pravilnika Rijaset </w:t>
      </w:r>
      <w:r w:rsidR="00510D81" w:rsidRPr="00AB1923">
        <w:t>Islamske zajednice</w:t>
      </w:r>
      <w:r w:rsidRPr="00AB1923">
        <w:t xml:space="preserve"> </w:t>
      </w:r>
      <w:r w:rsidR="00F5505F">
        <w:t>donijet</w:t>
      </w:r>
      <w:r w:rsidRPr="00AB1923">
        <w:t xml:space="preserve"> </w:t>
      </w:r>
      <w:r w:rsidR="00F5505F" w:rsidRPr="00AB1923">
        <w:t xml:space="preserve">će </w:t>
      </w:r>
      <w:r w:rsidR="00385014" w:rsidRPr="00AB1923">
        <w:t xml:space="preserve">Poslovnik o </w:t>
      </w:r>
      <w:r w:rsidR="006212C8" w:rsidRPr="00AB1923">
        <w:t xml:space="preserve">svom </w:t>
      </w:r>
      <w:r w:rsidR="00F5505F">
        <w:t xml:space="preserve">radu </w:t>
      </w:r>
      <w:r w:rsidR="00385014" w:rsidRPr="00AB1923">
        <w:t xml:space="preserve">i </w:t>
      </w:r>
      <w:r w:rsidR="009C4F79" w:rsidRPr="00AB1923">
        <w:t>akt</w:t>
      </w:r>
      <w:r w:rsidRPr="00AB1923">
        <w:t xml:space="preserve"> o sistematizaciji</w:t>
      </w:r>
      <w:r w:rsidR="00846E24" w:rsidRPr="00AB1923">
        <w:t xml:space="preserve"> i opisu</w:t>
      </w:r>
      <w:r w:rsidRPr="00AB1923">
        <w:t xml:space="preserve"> </w:t>
      </w:r>
      <w:r w:rsidR="00846E24" w:rsidRPr="00AB1923">
        <w:t>radnih mjesta</w:t>
      </w:r>
      <w:r w:rsidRPr="00AB1923">
        <w:t xml:space="preserve"> u Rijasetu.</w:t>
      </w:r>
    </w:p>
    <w:p w:rsidR="00E70E02" w:rsidRPr="00AB1923" w:rsidRDefault="00E70E02" w:rsidP="0073333E">
      <w:pPr>
        <w:jc w:val="both"/>
      </w:pPr>
    </w:p>
    <w:p w:rsidR="00E66653" w:rsidRPr="00AB1923" w:rsidRDefault="009A0F90" w:rsidP="00341A8B">
      <w:pPr>
        <w:jc w:val="both"/>
      </w:pPr>
      <w:r w:rsidRPr="00AB1923">
        <w:t>Sve pravne osobe</w:t>
      </w:r>
      <w:r w:rsidR="0073333E" w:rsidRPr="00AB1923">
        <w:t xml:space="preserve"> čiji je osnivač Sabor ili Rijaset </w:t>
      </w:r>
      <w:r w:rsidR="00510D81" w:rsidRPr="00AB1923">
        <w:t>Islamske zajednice</w:t>
      </w:r>
      <w:r w:rsidR="009C4F79" w:rsidRPr="00AB1923">
        <w:t>, dužne su</w:t>
      </w:r>
      <w:r w:rsidR="002D2A11" w:rsidRPr="00AB1923">
        <w:t xml:space="preserve"> u roku od šest mjeseci</w:t>
      </w:r>
      <w:r w:rsidR="0073333E" w:rsidRPr="00AB1923">
        <w:t xml:space="preserve"> od dana usvajanja ovog Pravilnika svoja osnivačka akta i registracije </w:t>
      </w:r>
      <w:r w:rsidR="009C4F79" w:rsidRPr="00AB1923">
        <w:t>uskladiti</w:t>
      </w:r>
      <w:r w:rsidR="00F5505F">
        <w:t xml:space="preserve"> sa </w:t>
      </w:r>
      <w:r w:rsidR="0073333E" w:rsidRPr="00AB1923">
        <w:t>Ustav</w:t>
      </w:r>
      <w:r w:rsidRPr="00AB1923">
        <w:t>om</w:t>
      </w:r>
      <w:r w:rsidR="0073333E" w:rsidRPr="00AB1923">
        <w:t xml:space="preserve"> </w:t>
      </w:r>
      <w:r w:rsidR="00510D81" w:rsidRPr="00AB1923">
        <w:t>Islamske zajednice</w:t>
      </w:r>
      <w:r w:rsidR="0073333E" w:rsidRPr="00AB1923">
        <w:t xml:space="preserve"> i odredbama ovog Pravilnika. </w:t>
      </w:r>
      <w:r w:rsidR="00E66653" w:rsidRPr="00AB1923">
        <w:tab/>
      </w:r>
      <w:r w:rsidR="00E66653" w:rsidRPr="00AB1923">
        <w:tab/>
      </w:r>
      <w:r w:rsidR="00E66653" w:rsidRPr="00AB1923">
        <w:tab/>
      </w:r>
      <w:r w:rsidR="00E66653" w:rsidRPr="00AB1923">
        <w:tab/>
      </w:r>
      <w:r w:rsidR="00E66653" w:rsidRPr="00AB1923">
        <w:tab/>
      </w:r>
      <w:r w:rsidR="00E66653" w:rsidRPr="00AB1923">
        <w:tab/>
      </w:r>
    </w:p>
    <w:p w:rsidR="002B7400" w:rsidRDefault="002B7400" w:rsidP="00341A8B">
      <w:pPr>
        <w:jc w:val="both"/>
      </w:pPr>
    </w:p>
    <w:p w:rsidR="007C7B3A" w:rsidRDefault="007C7B3A" w:rsidP="00341A8B">
      <w:pPr>
        <w:jc w:val="both"/>
      </w:pPr>
    </w:p>
    <w:p w:rsidR="007C7B3A" w:rsidRPr="00AB1923" w:rsidRDefault="007C7B3A" w:rsidP="00341A8B">
      <w:pPr>
        <w:jc w:val="both"/>
      </w:pPr>
    </w:p>
    <w:p w:rsidR="002B7400" w:rsidRDefault="000F1FAD" w:rsidP="000F1FAD">
      <w:pPr>
        <w:jc w:val="both"/>
      </w:pPr>
      <w:r>
        <w:t xml:space="preserve">                                                                                                     </w:t>
      </w:r>
      <w:r w:rsidR="002B7400" w:rsidRPr="00AB1923">
        <w:t>Predsjednik Sabora</w:t>
      </w:r>
    </w:p>
    <w:p w:rsidR="005F3DD5" w:rsidRDefault="000F1FAD" w:rsidP="000F1FAD">
      <w:pPr>
        <w:jc w:val="both"/>
      </w:pPr>
      <w:r>
        <w:t xml:space="preserve">                                                                                                  </w:t>
      </w:r>
      <w:r w:rsidR="005F3DD5">
        <w:t xml:space="preserve">   </w:t>
      </w:r>
      <w:r>
        <w:t xml:space="preserve">   </w:t>
      </w:r>
      <w:r w:rsidR="005F3DD5">
        <w:t xml:space="preserve">  Safet Softić</w:t>
      </w:r>
    </w:p>
    <w:p w:rsidR="000843A1" w:rsidRDefault="000843A1" w:rsidP="000843A1">
      <w:pPr>
        <w:autoSpaceDE w:val="0"/>
        <w:autoSpaceDN w:val="0"/>
        <w:adjustRightInd w:val="0"/>
        <w:rPr>
          <w:rFonts w:eastAsia="TimesNewRomanPSMT"/>
          <w:color w:val="1F1A17"/>
        </w:rPr>
      </w:pPr>
    </w:p>
    <w:p w:rsidR="000843A1" w:rsidRDefault="000843A1" w:rsidP="000843A1">
      <w:pPr>
        <w:autoSpaceDE w:val="0"/>
        <w:autoSpaceDN w:val="0"/>
        <w:adjustRightInd w:val="0"/>
        <w:rPr>
          <w:rFonts w:eastAsia="TimesNewRomanPSMT"/>
          <w:color w:val="1F1A17"/>
        </w:rPr>
      </w:pPr>
      <w:r>
        <w:rPr>
          <w:rFonts w:eastAsia="TimesNewRomanPSMT"/>
          <w:color w:val="1F1A17"/>
        </w:rPr>
        <w:t xml:space="preserve"> </w:t>
      </w:r>
    </w:p>
    <w:p w:rsidR="000843A1" w:rsidRPr="00980BD0" w:rsidRDefault="000843A1" w:rsidP="000843A1">
      <w:pPr>
        <w:autoSpaceDE w:val="0"/>
        <w:autoSpaceDN w:val="0"/>
        <w:adjustRightInd w:val="0"/>
        <w:rPr>
          <w:rFonts w:eastAsia="TimesNewRomanPSMT"/>
          <w:color w:val="1F1A17"/>
        </w:rPr>
      </w:pPr>
      <w:r>
        <w:rPr>
          <w:rFonts w:eastAsia="TimesNewRomanPSMT"/>
          <w:color w:val="1F1A17"/>
        </w:rPr>
        <w:t xml:space="preserve">              </w:t>
      </w:r>
    </w:p>
    <w:p w:rsidR="000843A1" w:rsidRPr="00AB1923" w:rsidRDefault="000843A1" w:rsidP="000F1FAD">
      <w:pPr>
        <w:jc w:val="both"/>
      </w:pPr>
    </w:p>
    <w:sectPr w:rsidR="000843A1" w:rsidRPr="00AB1923" w:rsidSect="0034377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88" w:rsidRDefault="00246D88" w:rsidP="001E2650">
      <w:r>
        <w:separator/>
      </w:r>
    </w:p>
  </w:endnote>
  <w:endnote w:type="continuationSeparator" w:id="1">
    <w:p w:rsidR="00246D88" w:rsidRDefault="00246D88" w:rsidP="001E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B" w:rsidRDefault="00F12C02">
    <w:pPr>
      <w:pStyle w:val="Footer"/>
      <w:jc w:val="right"/>
    </w:pPr>
    <w:r>
      <w:fldChar w:fldCharType="begin"/>
    </w:r>
    <w:r w:rsidR="002D4B9B">
      <w:instrText xml:space="preserve"> PAGE   \* MERGEFORMAT </w:instrText>
    </w:r>
    <w:r>
      <w:fldChar w:fldCharType="separate"/>
    </w:r>
    <w:r w:rsidR="006729A8">
      <w:rPr>
        <w:noProof/>
      </w:rPr>
      <w:t>7</w:t>
    </w:r>
    <w:r>
      <w:rPr>
        <w:noProof/>
      </w:rPr>
      <w:fldChar w:fldCharType="end"/>
    </w:r>
  </w:p>
  <w:p w:rsidR="002D4B9B" w:rsidRDefault="002D4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88" w:rsidRDefault="00246D88" w:rsidP="001E2650">
      <w:r>
        <w:separator/>
      </w:r>
    </w:p>
  </w:footnote>
  <w:footnote w:type="continuationSeparator" w:id="1">
    <w:p w:rsidR="00246D88" w:rsidRDefault="00246D88" w:rsidP="001E2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4C9"/>
    <w:multiLevelType w:val="hybridMultilevel"/>
    <w:tmpl w:val="B62667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E5B"/>
    <w:multiLevelType w:val="hybridMultilevel"/>
    <w:tmpl w:val="44FAA00A"/>
    <w:lvl w:ilvl="0" w:tplc="A9686D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F4F36"/>
    <w:multiLevelType w:val="hybridMultilevel"/>
    <w:tmpl w:val="844E2B3E"/>
    <w:lvl w:ilvl="0" w:tplc="CEFE5AB6">
      <w:start w:val="1"/>
      <w:numFmt w:val="upperRoman"/>
      <w:lvlText w:val="%1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67340"/>
    <w:multiLevelType w:val="hybridMultilevel"/>
    <w:tmpl w:val="6E009534"/>
    <w:lvl w:ilvl="0" w:tplc="643CEC36">
      <w:start w:val="7"/>
      <w:numFmt w:val="upperRoman"/>
      <w:lvlText w:val="%1."/>
      <w:lvlJc w:val="left"/>
      <w:pPr>
        <w:ind w:left="2136" w:hanging="720"/>
      </w:pPr>
      <w:rPr>
        <w:rFonts w:hint="default"/>
        <w:b/>
        <w:u w:val="none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7473C3"/>
    <w:multiLevelType w:val="hybridMultilevel"/>
    <w:tmpl w:val="80A2654A"/>
    <w:lvl w:ilvl="0" w:tplc="3A1EF4D0">
      <w:start w:val="8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04" w:hanging="360"/>
      </w:pPr>
    </w:lvl>
    <w:lvl w:ilvl="2" w:tplc="141A001B" w:tentative="1">
      <w:start w:val="1"/>
      <w:numFmt w:val="lowerRoman"/>
      <w:lvlText w:val="%3."/>
      <w:lvlJc w:val="right"/>
      <w:pPr>
        <w:ind w:left="3924" w:hanging="180"/>
      </w:pPr>
    </w:lvl>
    <w:lvl w:ilvl="3" w:tplc="141A000F" w:tentative="1">
      <w:start w:val="1"/>
      <w:numFmt w:val="decimal"/>
      <w:lvlText w:val="%4."/>
      <w:lvlJc w:val="left"/>
      <w:pPr>
        <w:ind w:left="4644" w:hanging="360"/>
      </w:pPr>
    </w:lvl>
    <w:lvl w:ilvl="4" w:tplc="141A0019" w:tentative="1">
      <w:start w:val="1"/>
      <w:numFmt w:val="lowerLetter"/>
      <w:lvlText w:val="%5."/>
      <w:lvlJc w:val="left"/>
      <w:pPr>
        <w:ind w:left="5364" w:hanging="360"/>
      </w:pPr>
    </w:lvl>
    <w:lvl w:ilvl="5" w:tplc="141A001B" w:tentative="1">
      <w:start w:val="1"/>
      <w:numFmt w:val="lowerRoman"/>
      <w:lvlText w:val="%6."/>
      <w:lvlJc w:val="right"/>
      <w:pPr>
        <w:ind w:left="6084" w:hanging="180"/>
      </w:pPr>
    </w:lvl>
    <w:lvl w:ilvl="6" w:tplc="141A000F" w:tentative="1">
      <w:start w:val="1"/>
      <w:numFmt w:val="decimal"/>
      <w:lvlText w:val="%7."/>
      <w:lvlJc w:val="left"/>
      <w:pPr>
        <w:ind w:left="6804" w:hanging="360"/>
      </w:pPr>
    </w:lvl>
    <w:lvl w:ilvl="7" w:tplc="141A0019" w:tentative="1">
      <w:start w:val="1"/>
      <w:numFmt w:val="lowerLetter"/>
      <w:lvlText w:val="%8."/>
      <w:lvlJc w:val="left"/>
      <w:pPr>
        <w:ind w:left="7524" w:hanging="360"/>
      </w:pPr>
    </w:lvl>
    <w:lvl w:ilvl="8" w:tplc="1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A436070"/>
    <w:multiLevelType w:val="hybridMultilevel"/>
    <w:tmpl w:val="E28255E4"/>
    <w:lvl w:ilvl="0" w:tplc="3D9E27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4BEC"/>
    <w:multiLevelType w:val="hybridMultilevel"/>
    <w:tmpl w:val="BFF25FE4"/>
    <w:lvl w:ilvl="0" w:tplc="962A43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11707"/>
    <w:multiLevelType w:val="hybridMultilevel"/>
    <w:tmpl w:val="D50E2E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7241"/>
    <w:multiLevelType w:val="hybridMultilevel"/>
    <w:tmpl w:val="BEB6E57A"/>
    <w:lvl w:ilvl="0" w:tplc="F0EE9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B6504"/>
    <w:multiLevelType w:val="hybridMultilevel"/>
    <w:tmpl w:val="0B2C18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41B53"/>
    <w:multiLevelType w:val="hybridMultilevel"/>
    <w:tmpl w:val="4F7CE2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C3450"/>
    <w:multiLevelType w:val="hybridMultilevel"/>
    <w:tmpl w:val="36AA91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07980"/>
    <w:multiLevelType w:val="hybridMultilevel"/>
    <w:tmpl w:val="A34C41D6"/>
    <w:lvl w:ilvl="0" w:tplc="2FBC8884">
      <w:start w:val="5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93" w:hanging="360"/>
      </w:pPr>
    </w:lvl>
    <w:lvl w:ilvl="2" w:tplc="141A001B" w:tentative="1">
      <w:start w:val="1"/>
      <w:numFmt w:val="lowerRoman"/>
      <w:lvlText w:val="%3."/>
      <w:lvlJc w:val="right"/>
      <w:pPr>
        <w:ind w:left="2313" w:hanging="180"/>
      </w:pPr>
    </w:lvl>
    <w:lvl w:ilvl="3" w:tplc="141A000F" w:tentative="1">
      <w:start w:val="1"/>
      <w:numFmt w:val="decimal"/>
      <w:lvlText w:val="%4."/>
      <w:lvlJc w:val="left"/>
      <w:pPr>
        <w:ind w:left="3033" w:hanging="360"/>
      </w:pPr>
    </w:lvl>
    <w:lvl w:ilvl="4" w:tplc="141A0019" w:tentative="1">
      <w:start w:val="1"/>
      <w:numFmt w:val="lowerLetter"/>
      <w:lvlText w:val="%5."/>
      <w:lvlJc w:val="left"/>
      <w:pPr>
        <w:ind w:left="3753" w:hanging="360"/>
      </w:pPr>
    </w:lvl>
    <w:lvl w:ilvl="5" w:tplc="141A001B" w:tentative="1">
      <w:start w:val="1"/>
      <w:numFmt w:val="lowerRoman"/>
      <w:lvlText w:val="%6."/>
      <w:lvlJc w:val="right"/>
      <w:pPr>
        <w:ind w:left="4473" w:hanging="180"/>
      </w:pPr>
    </w:lvl>
    <w:lvl w:ilvl="6" w:tplc="141A000F" w:tentative="1">
      <w:start w:val="1"/>
      <w:numFmt w:val="decimal"/>
      <w:lvlText w:val="%7."/>
      <w:lvlJc w:val="left"/>
      <w:pPr>
        <w:ind w:left="5193" w:hanging="360"/>
      </w:pPr>
    </w:lvl>
    <w:lvl w:ilvl="7" w:tplc="141A0019" w:tentative="1">
      <w:start w:val="1"/>
      <w:numFmt w:val="lowerLetter"/>
      <w:lvlText w:val="%8."/>
      <w:lvlJc w:val="left"/>
      <w:pPr>
        <w:ind w:left="5913" w:hanging="360"/>
      </w:pPr>
    </w:lvl>
    <w:lvl w:ilvl="8" w:tplc="1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>
    <w:nsid w:val="7E0B4285"/>
    <w:multiLevelType w:val="hybridMultilevel"/>
    <w:tmpl w:val="E5687C8C"/>
    <w:lvl w:ilvl="0" w:tplc="6AEEB4AE">
      <w:start w:val="5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93" w:hanging="360"/>
      </w:pPr>
    </w:lvl>
    <w:lvl w:ilvl="2" w:tplc="141A001B" w:tentative="1">
      <w:start w:val="1"/>
      <w:numFmt w:val="lowerRoman"/>
      <w:lvlText w:val="%3."/>
      <w:lvlJc w:val="right"/>
      <w:pPr>
        <w:ind w:left="2313" w:hanging="180"/>
      </w:pPr>
    </w:lvl>
    <w:lvl w:ilvl="3" w:tplc="141A000F" w:tentative="1">
      <w:start w:val="1"/>
      <w:numFmt w:val="decimal"/>
      <w:lvlText w:val="%4."/>
      <w:lvlJc w:val="left"/>
      <w:pPr>
        <w:ind w:left="3033" w:hanging="360"/>
      </w:pPr>
    </w:lvl>
    <w:lvl w:ilvl="4" w:tplc="141A0019" w:tentative="1">
      <w:start w:val="1"/>
      <w:numFmt w:val="lowerLetter"/>
      <w:lvlText w:val="%5."/>
      <w:lvlJc w:val="left"/>
      <w:pPr>
        <w:ind w:left="3753" w:hanging="360"/>
      </w:pPr>
    </w:lvl>
    <w:lvl w:ilvl="5" w:tplc="141A001B" w:tentative="1">
      <w:start w:val="1"/>
      <w:numFmt w:val="lowerRoman"/>
      <w:lvlText w:val="%6."/>
      <w:lvlJc w:val="right"/>
      <w:pPr>
        <w:ind w:left="4473" w:hanging="180"/>
      </w:pPr>
    </w:lvl>
    <w:lvl w:ilvl="6" w:tplc="141A000F" w:tentative="1">
      <w:start w:val="1"/>
      <w:numFmt w:val="decimal"/>
      <w:lvlText w:val="%7."/>
      <w:lvlJc w:val="left"/>
      <w:pPr>
        <w:ind w:left="5193" w:hanging="360"/>
      </w:pPr>
    </w:lvl>
    <w:lvl w:ilvl="7" w:tplc="141A0019" w:tentative="1">
      <w:start w:val="1"/>
      <w:numFmt w:val="lowerLetter"/>
      <w:lvlText w:val="%8."/>
      <w:lvlJc w:val="left"/>
      <w:pPr>
        <w:ind w:left="5913" w:hanging="360"/>
      </w:pPr>
    </w:lvl>
    <w:lvl w:ilvl="8" w:tplc="141A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9E"/>
    <w:rsid w:val="0001232A"/>
    <w:rsid w:val="00014FDD"/>
    <w:rsid w:val="00023357"/>
    <w:rsid w:val="00027148"/>
    <w:rsid w:val="00034634"/>
    <w:rsid w:val="000560E1"/>
    <w:rsid w:val="00064F9C"/>
    <w:rsid w:val="00071062"/>
    <w:rsid w:val="00071EFC"/>
    <w:rsid w:val="00072EBA"/>
    <w:rsid w:val="000843A1"/>
    <w:rsid w:val="00094F17"/>
    <w:rsid w:val="000A4A9B"/>
    <w:rsid w:val="000B007A"/>
    <w:rsid w:val="000C148C"/>
    <w:rsid w:val="000C52C2"/>
    <w:rsid w:val="000D0AE9"/>
    <w:rsid w:val="000E1E22"/>
    <w:rsid w:val="000F1FAD"/>
    <w:rsid w:val="000F3F7A"/>
    <w:rsid w:val="00120E71"/>
    <w:rsid w:val="001364E8"/>
    <w:rsid w:val="001624AA"/>
    <w:rsid w:val="00162F21"/>
    <w:rsid w:val="0016336F"/>
    <w:rsid w:val="00173103"/>
    <w:rsid w:val="00181AB8"/>
    <w:rsid w:val="0018673D"/>
    <w:rsid w:val="00187701"/>
    <w:rsid w:val="00190071"/>
    <w:rsid w:val="00197FD5"/>
    <w:rsid w:val="001B0BB1"/>
    <w:rsid w:val="001C3CA8"/>
    <w:rsid w:val="001C72C5"/>
    <w:rsid w:val="001D1DEA"/>
    <w:rsid w:val="001E2650"/>
    <w:rsid w:val="001E344F"/>
    <w:rsid w:val="001E4C24"/>
    <w:rsid w:val="001E62F6"/>
    <w:rsid w:val="001F3CBA"/>
    <w:rsid w:val="001F6657"/>
    <w:rsid w:val="001F6A8A"/>
    <w:rsid w:val="00200B08"/>
    <w:rsid w:val="00203737"/>
    <w:rsid w:val="00210040"/>
    <w:rsid w:val="002102C6"/>
    <w:rsid w:val="00212DD4"/>
    <w:rsid w:val="0021410A"/>
    <w:rsid w:val="0022009D"/>
    <w:rsid w:val="00220A47"/>
    <w:rsid w:val="00222520"/>
    <w:rsid w:val="00223A75"/>
    <w:rsid w:val="002317E1"/>
    <w:rsid w:val="00231B97"/>
    <w:rsid w:val="002333AB"/>
    <w:rsid w:val="00235331"/>
    <w:rsid w:val="002355C8"/>
    <w:rsid w:val="0023619B"/>
    <w:rsid w:val="00236BBC"/>
    <w:rsid w:val="00246D88"/>
    <w:rsid w:val="00252C06"/>
    <w:rsid w:val="00274559"/>
    <w:rsid w:val="00291533"/>
    <w:rsid w:val="002A5AD9"/>
    <w:rsid w:val="002B36C4"/>
    <w:rsid w:val="002B5DDC"/>
    <w:rsid w:val="002B6314"/>
    <w:rsid w:val="002B7400"/>
    <w:rsid w:val="002B75D5"/>
    <w:rsid w:val="002D2A11"/>
    <w:rsid w:val="002D2BE4"/>
    <w:rsid w:val="002D4B9B"/>
    <w:rsid w:val="002D7B28"/>
    <w:rsid w:val="002E5550"/>
    <w:rsid w:val="002F2433"/>
    <w:rsid w:val="002F55D6"/>
    <w:rsid w:val="002F6895"/>
    <w:rsid w:val="003132F4"/>
    <w:rsid w:val="0032220A"/>
    <w:rsid w:val="003326A4"/>
    <w:rsid w:val="00333D7F"/>
    <w:rsid w:val="00341A8B"/>
    <w:rsid w:val="00343779"/>
    <w:rsid w:val="00346501"/>
    <w:rsid w:val="0035345A"/>
    <w:rsid w:val="003553A0"/>
    <w:rsid w:val="003569A0"/>
    <w:rsid w:val="003616A2"/>
    <w:rsid w:val="00371DB1"/>
    <w:rsid w:val="00374B24"/>
    <w:rsid w:val="00385014"/>
    <w:rsid w:val="003901E3"/>
    <w:rsid w:val="003933C6"/>
    <w:rsid w:val="00395847"/>
    <w:rsid w:val="003A1343"/>
    <w:rsid w:val="003A4E43"/>
    <w:rsid w:val="003B4612"/>
    <w:rsid w:val="003B71AC"/>
    <w:rsid w:val="003B7E39"/>
    <w:rsid w:val="003C0AC5"/>
    <w:rsid w:val="003C4735"/>
    <w:rsid w:val="003C72DD"/>
    <w:rsid w:val="003D10A1"/>
    <w:rsid w:val="003D4119"/>
    <w:rsid w:val="003E22EA"/>
    <w:rsid w:val="003F02E1"/>
    <w:rsid w:val="00403FE2"/>
    <w:rsid w:val="00412859"/>
    <w:rsid w:val="004172BC"/>
    <w:rsid w:val="004301AF"/>
    <w:rsid w:val="00431C5E"/>
    <w:rsid w:val="00433B48"/>
    <w:rsid w:val="004366B1"/>
    <w:rsid w:val="00441E39"/>
    <w:rsid w:val="00453AB0"/>
    <w:rsid w:val="0046310F"/>
    <w:rsid w:val="0048513E"/>
    <w:rsid w:val="004921A2"/>
    <w:rsid w:val="00492C57"/>
    <w:rsid w:val="00494D81"/>
    <w:rsid w:val="00494F8C"/>
    <w:rsid w:val="004977E5"/>
    <w:rsid w:val="004A6D6A"/>
    <w:rsid w:val="004B4BF9"/>
    <w:rsid w:val="004C166C"/>
    <w:rsid w:val="004C16BA"/>
    <w:rsid w:val="004C605D"/>
    <w:rsid w:val="004E1841"/>
    <w:rsid w:val="004F2C37"/>
    <w:rsid w:val="00501ACA"/>
    <w:rsid w:val="00510D81"/>
    <w:rsid w:val="00513A28"/>
    <w:rsid w:val="005216DE"/>
    <w:rsid w:val="00523E0A"/>
    <w:rsid w:val="00535770"/>
    <w:rsid w:val="00536DBD"/>
    <w:rsid w:val="0054306B"/>
    <w:rsid w:val="0055025B"/>
    <w:rsid w:val="00557776"/>
    <w:rsid w:val="00567DE6"/>
    <w:rsid w:val="00573035"/>
    <w:rsid w:val="00573392"/>
    <w:rsid w:val="00593134"/>
    <w:rsid w:val="00593C33"/>
    <w:rsid w:val="0059486D"/>
    <w:rsid w:val="005A6743"/>
    <w:rsid w:val="005A68BF"/>
    <w:rsid w:val="005B29CF"/>
    <w:rsid w:val="005B4512"/>
    <w:rsid w:val="005C5DEF"/>
    <w:rsid w:val="005C788E"/>
    <w:rsid w:val="005D0B16"/>
    <w:rsid w:val="005D225F"/>
    <w:rsid w:val="005D251D"/>
    <w:rsid w:val="005D73D1"/>
    <w:rsid w:val="005E3E33"/>
    <w:rsid w:val="005E446C"/>
    <w:rsid w:val="005F3DD5"/>
    <w:rsid w:val="005F3E28"/>
    <w:rsid w:val="006002F1"/>
    <w:rsid w:val="00601850"/>
    <w:rsid w:val="00603AAC"/>
    <w:rsid w:val="00607859"/>
    <w:rsid w:val="0061336B"/>
    <w:rsid w:val="006141D8"/>
    <w:rsid w:val="00614446"/>
    <w:rsid w:val="006212C8"/>
    <w:rsid w:val="006215D6"/>
    <w:rsid w:val="00626610"/>
    <w:rsid w:val="006405EC"/>
    <w:rsid w:val="00641EF7"/>
    <w:rsid w:val="00645A90"/>
    <w:rsid w:val="00656100"/>
    <w:rsid w:val="00657332"/>
    <w:rsid w:val="0066027A"/>
    <w:rsid w:val="00660CA0"/>
    <w:rsid w:val="006666D5"/>
    <w:rsid w:val="006667E2"/>
    <w:rsid w:val="00667E43"/>
    <w:rsid w:val="006729A8"/>
    <w:rsid w:val="00674B49"/>
    <w:rsid w:val="00680236"/>
    <w:rsid w:val="006C0DE1"/>
    <w:rsid w:val="006F0A81"/>
    <w:rsid w:val="006F5616"/>
    <w:rsid w:val="006F6C08"/>
    <w:rsid w:val="00702EA3"/>
    <w:rsid w:val="00703AE5"/>
    <w:rsid w:val="00715F90"/>
    <w:rsid w:val="00717AE3"/>
    <w:rsid w:val="0073333E"/>
    <w:rsid w:val="007412B2"/>
    <w:rsid w:val="0074249E"/>
    <w:rsid w:val="00750EB0"/>
    <w:rsid w:val="00752B65"/>
    <w:rsid w:val="0076666D"/>
    <w:rsid w:val="007728C8"/>
    <w:rsid w:val="007744A6"/>
    <w:rsid w:val="007853A8"/>
    <w:rsid w:val="00787042"/>
    <w:rsid w:val="007872F2"/>
    <w:rsid w:val="007A3735"/>
    <w:rsid w:val="007B6180"/>
    <w:rsid w:val="007B6CC0"/>
    <w:rsid w:val="007C7B3A"/>
    <w:rsid w:val="007D678A"/>
    <w:rsid w:val="007F1382"/>
    <w:rsid w:val="007F5DBB"/>
    <w:rsid w:val="0080500D"/>
    <w:rsid w:val="00831DA0"/>
    <w:rsid w:val="00835527"/>
    <w:rsid w:val="008370B8"/>
    <w:rsid w:val="00837D82"/>
    <w:rsid w:val="00840C05"/>
    <w:rsid w:val="00842C7B"/>
    <w:rsid w:val="00846E24"/>
    <w:rsid w:val="00864DC7"/>
    <w:rsid w:val="008660E3"/>
    <w:rsid w:val="00867DD6"/>
    <w:rsid w:val="008710DB"/>
    <w:rsid w:val="008833C1"/>
    <w:rsid w:val="00887764"/>
    <w:rsid w:val="008B279E"/>
    <w:rsid w:val="008B2AED"/>
    <w:rsid w:val="008C777F"/>
    <w:rsid w:val="008F1ECD"/>
    <w:rsid w:val="008F2760"/>
    <w:rsid w:val="00907DC8"/>
    <w:rsid w:val="00921B57"/>
    <w:rsid w:val="00937BDF"/>
    <w:rsid w:val="00943461"/>
    <w:rsid w:val="009527A5"/>
    <w:rsid w:val="00965FEC"/>
    <w:rsid w:val="00972728"/>
    <w:rsid w:val="00972EBC"/>
    <w:rsid w:val="0097466F"/>
    <w:rsid w:val="00982A25"/>
    <w:rsid w:val="00991581"/>
    <w:rsid w:val="00991CBA"/>
    <w:rsid w:val="00993A80"/>
    <w:rsid w:val="00995EAE"/>
    <w:rsid w:val="009968E3"/>
    <w:rsid w:val="009A0F90"/>
    <w:rsid w:val="009A2FAF"/>
    <w:rsid w:val="009A2FDB"/>
    <w:rsid w:val="009B318E"/>
    <w:rsid w:val="009B37AE"/>
    <w:rsid w:val="009B73E7"/>
    <w:rsid w:val="009B78BE"/>
    <w:rsid w:val="009C4F79"/>
    <w:rsid w:val="009D600C"/>
    <w:rsid w:val="009D7ED1"/>
    <w:rsid w:val="009E0FCA"/>
    <w:rsid w:val="009F0E11"/>
    <w:rsid w:val="009F29D8"/>
    <w:rsid w:val="009F6201"/>
    <w:rsid w:val="00A05BAC"/>
    <w:rsid w:val="00A25A25"/>
    <w:rsid w:val="00A2650B"/>
    <w:rsid w:val="00A61706"/>
    <w:rsid w:val="00A7228A"/>
    <w:rsid w:val="00A756AB"/>
    <w:rsid w:val="00A946CF"/>
    <w:rsid w:val="00AA180A"/>
    <w:rsid w:val="00AA2C13"/>
    <w:rsid w:val="00AA37A2"/>
    <w:rsid w:val="00AA7B0A"/>
    <w:rsid w:val="00AB1923"/>
    <w:rsid w:val="00AB303A"/>
    <w:rsid w:val="00AB79F1"/>
    <w:rsid w:val="00AB7E96"/>
    <w:rsid w:val="00AC23D6"/>
    <w:rsid w:val="00AD3583"/>
    <w:rsid w:val="00AE12CF"/>
    <w:rsid w:val="00AE1A52"/>
    <w:rsid w:val="00AE29ED"/>
    <w:rsid w:val="00AE2B25"/>
    <w:rsid w:val="00AE3801"/>
    <w:rsid w:val="00AF78E9"/>
    <w:rsid w:val="00B148F4"/>
    <w:rsid w:val="00B40809"/>
    <w:rsid w:val="00B42840"/>
    <w:rsid w:val="00B435F7"/>
    <w:rsid w:val="00B52668"/>
    <w:rsid w:val="00B562B5"/>
    <w:rsid w:val="00B56575"/>
    <w:rsid w:val="00B63874"/>
    <w:rsid w:val="00B66E47"/>
    <w:rsid w:val="00B702CA"/>
    <w:rsid w:val="00B8515B"/>
    <w:rsid w:val="00B9100F"/>
    <w:rsid w:val="00BB08C3"/>
    <w:rsid w:val="00BB494C"/>
    <w:rsid w:val="00BC4FC3"/>
    <w:rsid w:val="00BC736C"/>
    <w:rsid w:val="00BE1163"/>
    <w:rsid w:val="00BF1CA0"/>
    <w:rsid w:val="00C14DFC"/>
    <w:rsid w:val="00C15AD1"/>
    <w:rsid w:val="00C33780"/>
    <w:rsid w:val="00C3620D"/>
    <w:rsid w:val="00C42D23"/>
    <w:rsid w:val="00C539C4"/>
    <w:rsid w:val="00C62DE8"/>
    <w:rsid w:val="00C63A28"/>
    <w:rsid w:val="00C7554C"/>
    <w:rsid w:val="00C87E37"/>
    <w:rsid w:val="00C9114D"/>
    <w:rsid w:val="00C93147"/>
    <w:rsid w:val="00C95047"/>
    <w:rsid w:val="00CA6A86"/>
    <w:rsid w:val="00CA6AC4"/>
    <w:rsid w:val="00CA6DEA"/>
    <w:rsid w:val="00CB29E2"/>
    <w:rsid w:val="00CB2FC4"/>
    <w:rsid w:val="00CC1C25"/>
    <w:rsid w:val="00CC79D5"/>
    <w:rsid w:val="00CD3819"/>
    <w:rsid w:val="00CD4CFC"/>
    <w:rsid w:val="00CE0DD4"/>
    <w:rsid w:val="00CE42AA"/>
    <w:rsid w:val="00CE68E2"/>
    <w:rsid w:val="00CE746A"/>
    <w:rsid w:val="00CE746F"/>
    <w:rsid w:val="00CF10A0"/>
    <w:rsid w:val="00D170DF"/>
    <w:rsid w:val="00D52470"/>
    <w:rsid w:val="00D70096"/>
    <w:rsid w:val="00D85B57"/>
    <w:rsid w:val="00DB2296"/>
    <w:rsid w:val="00DB6CB5"/>
    <w:rsid w:val="00DB6CFE"/>
    <w:rsid w:val="00DB7360"/>
    <w:rsid w:val="00DD2816"/>
    <w:rsid w:val="00DD2B39"/>
    <w:rsid w:val="00DF0750"/>
    <w:rsid w:val="00DF1092"/>
    <w:rsid w:val="00E01508"/>
    <w:rsid w:val="00E017A8"/>
    <w:rsid w:val="00E05C49"/>
    <w:rsid w:val="00E07AA4"/>
    <w:rsid w:val="00E111D8"/>
    <w:rsid w:val="00E203BC"/>
    <w:rsid w:val="00E22B2A"/>
    <w:rsid w:val="00E3159A"/>
    <w:rsid w:val="00E3658D"/>
    <w:rsid w:val="00E426D0"/>
    <w:rsid w:val="00E542B3"/>
    <w:rsid w:val="00E5556C"/>
    <w:rsid w:val="00E66653"/>
    <w:rsid w:val="00E7015B"/>
    <w:rsid w:val="00E702E0"/>
    <w:rsid w:val="00E70E02"/>
    <w:rsid w:val="00E75284"/>
    <w:rsid w:val="00E75622"/>
    <w:rsid w:val="00E8718F"/>
    <w:rsid w:val="00E942CA"/>
    <w:rsid w:val="00E9571A"/>
    <w:rsid w:val="00E958AE"/>
    <w:rsid w:val="00E96B33"/>
    <w:rsid w:val="00EC57FA"/>
    <w:rsid w:val="00EC5D47"/>
    <w:rsid w:val="00EE2074"/>
    <w:rsid w:val="00EE6BA6"/>
    <w:rsid w:val="00EF2264"/>
    <w:rsid w:val="00EF6055"/>
    <w:rsid w:val="00EF74F4"/>
    <w:rsid w:val="00F01247"/>
    <w:rsid w:val="00F03256"/>
    <w:rsid w:val="00F111F1"/>
    <w:rsid w:val="00F12C02"/>
    <w:rsid w:val="00F13FBE"/>
    <w:rsid w:val="00F14ADB"/>
    <w:rsid w:val="00F1758E"/>
    <w:rsid w:val="00F21551"/>
    <w:rsid w:val="00F244BA"/>
    <w:rsid w:val="00F42B94"/>
    <w:rsid w:val="00F471B1"/>
    <w:rsid w:val="00F5505F"/>
    <w:rsid w:val="00F642ED"/>
    <w:rsid w:val="00F66FDC"/>
    <w:rsid w:val="00F74D92"/>
    <w:rsid w:val="00F77990"/>
    <w:rsid w:val="00F82AF9"/>
    <w:rsid w:val="00F862B5"/>
    <w:rsid w:val="00F951BC"/>
    <w:rsid w:val="00F96DAA"/>
    <w:rsid w:val="00FA7576"/>
    <w:rsid w:val="00FB65E8"/>
    <w:rsid w:val="00FC5845"/>
    <w:rsid w:val="00FC5CFD"/>
    <w:rsid w:val="00F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B2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Header">
    <w:name w:val="header"/>
    <w:basedOn w:val="Normal"/>
    <w:link w:val="HeaderChar"/>
    <w:rsid w:val="001E2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2650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E2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0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CA6DEA"/>
    <w:pPr>
      <w:overflowPunct w:val="0"/>
      <w:autoSpaceDE w:val="0"/>
      <w:autoSpaceDN w:val="0"/>
      <w:adjustRightInd w:val="0"/>
      <w:textAlignment w:val="baseline"/>
    </w:pPr>
    <w:rPr>
      <w:rFonts w:ascii="Dutch801 Rm BT" w:hAnsi="Dutch801 Rm BT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3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4E8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B2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Header">
    <w:name w:val="header"/>
    <w:basedOn w:val="Normal"/>
    <w:link w:val="HeaderChar"/>
    <w:rsid w:val="001E2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2650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E2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0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CA6DEA"/>
    <w:pPr>
      <w:overflowPunct w:val="0"/>
      <w:autoSpaceDE w:val="0"/>
      <w:autoSpaceDN w:val="0"/>
      <w:adjustRightInd w:val="0"/>
      <w:textAlignment w:val="baseline"/>
    </w:pPr>
    <w:rPr>
      <w:rFonts w:ascii="Dutch801 Rm BT" w:hAnsi="Dutch801 Rm BT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3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4E8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CEE3-A250-438C-984E-D6523BF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5695</Words>
  <Characters>32465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odredbe člana 49</vt:lpstr>
      <vt:lpstr>Na temelju odredbe člana 49</vt:lpstr>
    </vt:vector>
  </TitlesOfParts>
  <Company>GHBB</Company>
  <LinksUpToDate>false</LinksUpToDate>
  <CharactersWithSpaces>38084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člana 49</dc:title>
  <dc:creator>FujitsuSiemens</dc:creator>
  <cp:lastModifiedBy>User</cp:lastModifiedBy>
  <cp:revision>5</cp:revision>
  <cp:lastPrinted>2018-04-27T07:51:00Z</cp:lastPrinted>
  <dcterms:created xsi:type="dcterms:W3CDTF">2018-04-27T07:48:00Z</dcterms:created>
  <dcterms:modified xsi:type="dcterms:W3CDTF">2018-12-27T07:02:00Z</dcterms:modified>
</cp:coreProperties>
</file>