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47625</wp:posOffset>
            </wp:positionV>
            <wp:extent cx="5731510" cy="974725"/>
            <wp:effectExtent l="0" t="0" r="0" b="0"/>
            <wp:wrapNone/>
            <wp:docPr id="9994687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ge1"/>
      <w:bookmarkEnd w:id="0"/>
    </w:p>
    <w:p>
      <w:pPr>
        <w:spacing w:line="200" w:lineRule="exact"/>
        <w:rPr>
          <w:rFonts w:ascii="Times New Roman" w:eastAsia="Times New Roman" w:hAnsi="Times New Roman"/>
          <w:sz w:val="24"/>
        </w:rPr>
      </w:pPr>
    </w:p>
    <w:p>
      <w:pPr>
        <w:spacing w:line="224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Broj: 03-05-1261/25</w:t>
      </w:r>
    </w:p>
    <w:p>
      <w:pPr>
        <w:spacing w:line="137" w:lineRule="exact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Datum: 13.10.2025. godine</w:t>
      </w:r>
    </w:p>
    <w:p>
      <w:pPr>
        <w:spacing w:line="139" w:lineRule="exact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OBAVJEŠTENJE</w:t>
      </w:r>
    </w:p>
    <w:p>
      <w:pPr>
        <w:spacing w:line="276" w:lineRule="exact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ind w:right="2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 ZAKAZIVANJU PREZENTACIJE RADNE VERZIJE DOKTORSKE DISERTACIJE</w:t>
      </w:r>
    </w:p>
    <w:p>
      <w:pPr>
        <w:spacing w:line="200" w:lineRule="exact"/>
        <w:rPr>
          <w:rFonts w:ascii="Times New Roman" w:eastAsia="Times New Roman" w:hAnsi="Times New Roman"/>
          <w:sz w:val="24"/>
        </w:rPr>
      </w:pPr>
    </w:p>
    <w:p>
      <w:pPr>
        <w:spacing w:line="342" w:lineRule="exact"/>
        <w:rPr>
          <w:rFonts w:ascii="Times New Roman" w:eastAsia="Times New Roman" w:hAnsi="Times New Roman"/>
          <w:sz w:val="24"/>
        </w:rPr>
      </w:pPr>
    </w:p>
    <w:p>
      <w:pPr>
        <w:spacing w:line="24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skladu sa članom 38. Pravila studiranja za treći ciklus studija na Univerzitetu u Sarajevu, zakazuje se prezentacija radne verzije doktorske disertacije pod naslovom 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  <w:lang w:val="pl-PL"/>
        </w:rPr>
        <w:t>Društveni tefsir</w:t>
      </w:r>
      <w:r>
        <w:rPr>
          <w:rFonts w:asciiTheme="majorBidi" w:hAnsiTheme="majorBidi" w:cstheme="majorBidi"/>
          <w:color w:val="000000"/>
          <w:sz w:val="24"/>
          <w:szCs w:val="24"/>
          <w:lang w:val="pl-PL"/>
        </w:rPr>
        <w:t xml:space="preserve"> 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  <w:lang w:val="pl-PL"/>
        </w:rPr>
        <w:t>u Bosni i Hercegovini (1900-1970)</w:t>
      </w:r>
      <w:r>
        <w:rPr>
          <w:rFonts w:asciiTheme="majorBidi" w:hAnsiTheme="majorBidi" w:cstheme="majorBidi"/>
          <w:color w:val="000000"/>
          <w:sz w:val="24"/>
          <w:szCs w:val="24"/>
          <w:lang w:val="pl-PL"/>
        </w:rPr>
        <w:t xml:space="preserve"> kandidata mr. Muhameda Okića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četvrtak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23. oktobar 2025. godine, u 14:00 sati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 prostorijama Dekanata Fakulteta islamskih nauka Univerziteta u Sarajevu,</w:t>
      </w:r>
    </w:p>
    <w:p>
      <w:pPr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pred Komisijom u sastavu:</w:t>
      </w:r>
    </w:p>
    <w:p>
      <w:pPr>
        <w:spacing w:line="276" w:lineRule="exact"/>
        <w:rPr>
          <w:rFonts w:ascii="Times New Roman" w:eastAsia="Times New Roman" w:hAnsi="Times New Roman"/>
          <w:sz w:val="24"/>
        </w:rPr>
      </w:pPr>
    </w:p>
    <w:p>
      <w:pPr>
        <w:numPr>
          <w:ilvl w:val="0"/>
          <w:numId w:val="1"/>
        </w:numPr>
        <w:tabs>
          <w:tab w:val="left" w:pos="940"/>
        </w:tabs>
        <w:ind w:left="940" w:hanging="236"/>
        <w:rPr>
          <w:rFonts w:ascii="Times New Roman" w:eastAsia="Times New Roman" w:hAnsi="Times New Roman"/>
          <w:color w:val="222222"/>
          <w:sz w:val="24"/>
        </w:rPr>
      </w:pPr>
      <w:r>
        <w:rPr>
          <w:rFonts w:ascii="Times New Roman" w:eastAsia="Times New Roman" w:hAnsi="Times New Roman"/>
          <w:color w:val="222222"/>
          <w:sz w:val="24"/>
        </w:rPr>
        <w:t xml:space="preserve">dr. Enes Karić, profesor </w:t>
      </w:r>
      <w:proofErr w:type="spellStart"/>
      <w:r>
        <w:rPr>
          <w:rFonts w:ascii="Times New Roman" w:eastAsia="Times New Roman" w:hAnsi="Times New Roman"/>
          <w:color w:val="222222"/>
          <w:sz w:val="24"/>
        </w:rPr>
        <w:t>emeritus</w:t>
      </w:r>
      <w:proofErr w:type="spellEnd"/>
      <w:r>
        <w:rPr>
          <w:rFonts w:ascii="Times New Roman" w:eastAsia="Times New Roman" w:hAnsi="Times New Roman"/>
          <w:color w:val="222222"/>
          <w:sz w:val="24"/>
        </w:rPr>
        <w:t>, predsjednik,</w:t>
      </w:r>
    </w:p>
    <w:p>
      <w:pPr>
        <w:rPr>
          <w:rFonts w:ascii="Times New Roman" w:eastAsia="Times New Roman" w:hAnsi="Times New Roman"/>
          <w:color w:val="222222"/>
          <w:sz w:val="24"/>
        </w:rPr>
      </w:pPr>
    </w:p>
    <w:p>
      <w:pPr>
        <w:numPr>
          <w:ilvl w:val="0"/>
          <w:numId w:val="1"/>
        </w:numPr>
        <w:tabs>
          <w:tab w:val="left" w:pos="940"/>
        </w:tabs>
        <w:ind w:left="940" w:hanging="236"/>
        <w:rPr>
          <w:rFonts w:ascii="Times New Roman" w:eastAsia="Times New Roman" w:hAnsi="Times New Roman"/>
          <w:color w:val="222222"/>
          <w:sz w:val="24"/>
        </w:rPr>
      </w:pPr>
      <w:r>
        <w:rPr>
          <w:rFonts w:ascii="Times New Roman" w:eastAsia="Times New Roman" w:hAnsi="Times New Roman"/>
          <w:color w:val="222222"/>
          <w:sz w:val="24"/>
        </w:rPr>
        <w:t xml:space="preserve">dr. Orhan </w:t>
      </w:r>
      <w:proofErr w:type="spellStart"/>
      <w:r>
        <w:rPr>
          <w:rFonts w:ascii="Times New Roman" w:eastAsia="Times New Roman" w:hAnsi="Times New Roman"/>
          <w:color w:val="222222"/>
          <w:sz w:val="24"/>
        </w:rPr>
        <w:t>Bajraktarević</w:t>
      </w:r>
      <w:proofErr w:type="spellEnd"/>
      <w:r>
        <w:rPr>
          <w:rFonts w:ascii="Times New Roman" w:eastAsia="Times New Roman" w:hAnsi="Times New Roman"/>
          <w:color w:val="222222"/>
          <w:sz w:val="24"/>
        </w:rPr>
        <w:t xml:space="preserve">, profesor </w:t>
      </w:r>
      <w:proofErr w:type="spellStart"/>
      <w:r>
        <w:rPr>
          <w:rFonts w:ascii="Times New Roman" w:eastAsia="Times New Roman" w:hAnsi="Times New Roman"/>
          <w:color w:val="222222"/>
          <w:sz w:val="24"/>
        </w:rPr>
        <w:t>emeritus</w:t>
      </w:r>
      <w:proofErr w:type="spellEnd"/>
      <w:r>
        <w:rPr>
          <w:rFonts w:ascii="Times New Roman" w:eastAsia="Times New Roman" w:hAnsi="Times New Roman"/>
          <w:color w:val="222222"/>
          <w:sz w:val="24"/>
        </w:rPr>
        <w:t>, član,</w:t>
      </w:r>
    </w:p>
    <w:p>
      <w:pPr>
        <w:rPr>
          <w:rFonts w:ascii="Times New Roman" w:eastAsia="Times New Roman" w:hAnsi="Times New Roman"/>
          <w:color w:val="222222"/>
          <w:sz w:val="24"/>
        </w:rPr>
      </w:pPr>
    </w:p>
    <w:p>
      <w:pPr>
        <w:numPr>
          <w:ilvl w:val="0"/>
          <w:numId w:val="1"/>
        </w:numPr>
        <w:tabs>
          <w:tab w:val="left" w:pos="940"/>
        </w:tabs>
        <w:ind w:left="940" w:hanging="236"/>
        <w:rPr>
          <w:rFonts w:ascii="Times New Roman" w:eastAsia="Times New Roman" w:hAnsi="Times New Roman"/>
          <w:color w:val="222222"/>
          <w:sz w:val="24"/>
        </w:rPr>
      </w:pPr>
      <w:r>
        <w:rPr>
          <w:rFonts w:ascii="Times New Roman" w:eastAsia="Times New Roman" w:hAnsi="Times New Roman"/>
          <w:color w:val="222222"/>
          <w:sz w:val="24"/>
        </w:rPr>
        <w:t xml:space="preserve">dr. Almir </w:t>
      </w:r>
      <w:proofErr w:type="spellStart"/>
      <w:r>
        <w:rPr>
          <w:rFonts w:ascii="Times New Roman" w:eastAsia="Times New Roman" w:hAnsi="Times New Roman"/>
          <w:color w:val="222222"/>
          <w:sz w:val="24"/>
        </w:rPr>
        <w:t>Fatić</w:t>
      </w:r>
      <w:proofErr w:type="spellEnd"/>
      <w:r>
        <w:rPr>
          <w:rFonts w:ascii="Times New Roman" w:eastAsia="Times New Roman" w:hAnsi="Times New Roman"/>
          <w:color w:val="222222"/>
          <w:sz w:val="24"/>
        </w:rPr>
        <w:t>, redovni profesor, mentor i član,</w:t>
      </w:r>
    </w:p>
    <w:p>
      <w:pPr>
        <w:rPr>
          <w:rFonts w:ascii="Times New Roman" w:eastAsia="Times New Roman" w:hAnsi="Times New Roman"/>
          <w:color w:val="222222"/>
          <w:sz w:val="24"/>
        </w:rPr>
      </w:pPr>
    </w:p>
    <w:p>
      <w:pPr>
        <w:numPr>
          <w:ilvl w:val="0"/>
          <w:numId w:val="1"/>
        </w:numPr>
        <w:tabs>
          <w:tab w:val="left" w:pos="940"/>
        </w:tabs>
        <w:ind w:left="940" w:hanging="23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222222"/>
          <w:sz w:val="24"/>
        </w:rPr>
        <w:t xml:space="preserve">doc. dr. </w:t>
      </w:r>
      <w:proofErr w:type="spellStart"/>
      <w:r>
        <w:rPr>
          <w:rFonts w:ascii="Times New Roman" w:eastAsia="Times New Roman" w:hAnsi="Times New Roman"/>
          <w:color w:val="222222"/>
          <w:sz w:val="24"/>
        </w:rPr>
        <w:t>Samedin</w:t>
      </w:r>
      <w:proofErr w:type="spellEnd"/>
      <w:r>
        <w:rPr>
          <w:rFonts w:ascii="Times New Roman" w:eastAsia="Times New Roman" w:hAnsi="Times New Roman"/>
          <w:color w:val="222222"/>
          <w:sz w:val="24"/>
        </w:rPr>
        <w:t xml:space="preserve"> Kadić, </w:t>
      </w:r>
      <w:proofErr w:type="spellStart"/>
      <w:r>
        <w:rPr>
          <w:rFonts w:ascii="Times New Roman" w:eastAsia="Times New Roman" w:hAnsi="Times New Roman"/>
          <w:color w:val="222222"/>
          <w:sz w:val="24"/>
        </w:rPr>
        <w:t>zamjenski</w:t>
      </w:r>
      <w:proofErr w:type="spellEnd"/>
      <w:r>
        <w:rPr>
          <w:rFonts w:ascii="Times New Roman" w:eastAsia="Times New Roman" w:hAnsi="Times New Roman"/>
          <w:color w:val="222222"/>
          <w:sz w:val="24"/>
        </w:rPr>
        <w:t xml:space="preserve"> član.</w:t>
      </w:r>
    </w:p>
    <w:p>
      <w:pPr>
        <w:spacing w:line="364" w:lineRule="exact"/>
        <w:rPr>
          <w:rFonts w:ascii="Times New Roman" w:eastAsia="Times New Roman" w:hAnsi="Times New Roman"/>
          <w:sz w:val="24"/>
        </w:rPr>
      </w:pPr>
    </w:p>
    <w:p>
      <w:pPr>
        <w:spacing w:line="232" w:lineRule="auto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Nakon obavljenog zadatka, Komisija će sačiniti i podnijeti svoj izvještaj sa odgovarajućim prijedlozima Vijeću </w:t>
      </w:r>
      <w:proofErr w:type="spellStart"/>
      <w:r>
        <w:rPr>
          <w:rFonts w:ascii="Times New Roman" w:eastAsia="Times New Roman" w:hAnsi="Times New Roman"/>
          <w:sz w:val="24"/>
        </w:rPr>
        <w:t>doktorskog</w:t>
      </w:r>
      <w:proofErr w:type="spellEnd"/>
      <w:r>
        <w:rPr>
          <w:rFonts w:ascii="Times New Roman" w:eastAsia="Times New Roman" w:hAnsi="Times New Roman"/>
          <w:sz w:val="24"/>
        </w:rPr>
        <w:t xml:space="preserve"> studija Fakulteta islamskih nauka Univerziteta u Sarajevu.</w:t>
      </w:r>
    </w:p>
    <w:p>
      <w:pPr>
        <w:spacing w:line="200" w:lineRule="exact"/>
        <w:rPr>
          <w:rFonts w:ascii="Times New Roman" w:eastAsia="Times New Roman" w:hAnsi="Times New Roman"/>
          <w:sz w:val="24"/>
        </w:rPr>
      </w:pPr>
    </w:p>
    <w:p>
      <w:pPr>
        <w:spacing w:line="200" w:lineRule="exact"/>
        <w:rPr>
          <w:rFonts w:ascii="Times New Roman" w:eastAsia="Times New Roman" w:hAnsi="Times New Roman"/>
          <w:sz w:val="24"/>
        </w:rPr>
      </w:pPr>
    </w:p>
    <w:p>
      <w:pPr>
        <w:spacing w:line="230" w:lineRule="exact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ind w:left="49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Predsjednik Vijeća </w:t>
      </w:r>
      <w:proofErr w:type="spellStart"/>
      <w:r>
        <w:rPr>
          <w:rFonts w:ascii="Times New Roman" w:eastAsia="Times New Roman" w:hAnsi="Times New Roman"/>
          <w:sz w:val="24"/>
        </w:rPr>
        <w:t>doktorskog</w:t>
      </w:r>
      <w:proofErr w:type="spellEnd"/>
      <w:r>
        <w:rPr>
          <w:rFonts w:ascii="Times New Roman" w:eastAsia="Times New Roman" w:hAnsi="Times New Roman"/>
          <w:sz w:val="24"/>
        </w:rPr>
        <w:t xml:space="preserve"> studija</w:t>
      </w:r>
    </w:p>
    <w:p>
      <w:pPr>
        <w:spacing w:line="0" w:lineRule="atLeast"/>
        <w:ind w:left="49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Prof. dr. Almir </w:t>
      </w:r>
      <w:proofErr w:type="spellStart"/>
      <w:r>
        <w:rPr>
          <w:rFonts w:ascii="Times New Roman" w:eastAsia="Times New Roman" w:hAnsi="Times New Roman"/>
          <w:sz w:val="24"/>
        </w:rPr>
        <w:t>Fatić</w:t>
      </w:r>
      <w:proofErr w:type="spellEnd"/>
    </w:p>
    <w:p>
      <w:pPr>
        <w:spacing w:line="200" w:lineRule="exact"/>
        <w:rPr>
          <w:rFonts w:ascii="Times New Roman" w:eastAsia="Times New Roman" w:hAnsi="Times New Roman"/>
          <w:sz w:val="24"/>
        </w:rPr>
      </w:pPr>
    </w:p>
    <w:p>
      <w:pPr>
        <w:spacing w:line="200" w:lineRule="exact"/>
        <w:rPr>
          <w:rFonts w:ascii="Times New Roman" w:eastAsia="Times New Roman" w:hAnsi="Times New Roman"/>
          <w:sz w:val="24"/>
        </w:rPr>
      </w:pPr>
    </w:p>
    <w:p>
      <w:pPr>
        <w:spacing w:line="200" w:lineRule="exact"/>
        <w:rPr>
          <w:rFonts w:ascii="Times New Roman" w:eastAsia="Times New Roman" w:hAnsi="Times New Roman"/>
          <w:sz w:val="24"/>
        </w:rPr>
      </w:pPr>
    </w:p>
    <w:p>
      <w:pPr>
        <w:spacing w:line="345" w:lineRule="exact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Dostavljeno:</w:t>
      </w:r>
    </w:p>
    <w:p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1x Oglasna tabla Fakulteta islamskih nauka</w:t>
      </w:r>
    </w:p>
    <w:p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1x Oglasna tabla Univerziteta u Sarajevu</w:t>
      </w:r>
    </w:p>
    <w:p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1513840</wp:posOffset>
                </wp:positionV>
                <wp:extent cx="6120130" cy="0"/>
                <wp:effectExtent l="6350" t="8890" r="7620" b="10160"/>
                <wp:wrapNone/>
                <wp:docPr id="192739216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F96A57" id="Straight Connector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119.2pt" to="480.15pt,1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" strokeweight=".5pt"/>
            </w:pict>
          </mc:Fallback>
        </mc:AlternateContent>
      </w:r>
    </w:p>
    <w:p>
      <w:pPr>
        <w:spacing w:line="200" w:lineRule="exact"/>
        <w:rPr>
          <w:rFonts w:ascii="Times New Roman" w:eastAsia="Times New Roman" w:hAnsi="Times New Roman"/>
          <w:sz w:val="24"/>
        </w:rPr>
      </w:pPr>
    </w:p>
    <w:p>
      <w:pPr>
        <w:spacing w:line="200" w:lineRule="exact"/>
        <w:rPr>
          <w:rFonts w:ascii="Times New Roman" w:eastAsia="Times New Roman" w:hAnsi="Times New Roman"/>
          <w:sz w:val="24"/>
        </w:rPr>
      </w:pPr>
    </w:p>
    <w:p>
      <w:pPr>
        <w:spacing w:line="200" w:lineRule="exact"/>
        <w:rPr>
          <w:rFonts w:ascii="Times New Roman" w:eastAsia="Times New Roman" w:hAnsi="Times New Roman"/>
          <w:sz w:val="24"/>
        </w:rPr>
      </w:pPr>
    </w:p>
    <w:p>
      <w:pPr>
        <w:spacing w:line="200" w:lineRule="exact"/>
        <w:rPr>
          <w:rFonts w:ascii="Times New Roman" w:eastAsia="Times New Roman" w:hAnsi="Times New Roman"/>
          <w:sz w:val="24"/>
        </w:rPr>
      </w:pPr>
    </w:p>
    <w:p>
      <w:pPr>
        <w:spacing w:line="200" w:lineRule="exact"/>
        <w:rPr>
          <w:rFonts w:ascii="Times New Roman" w:eastAsia="Times New Roman" w:hAnsi="Times New Roman"/>
          <w:sz w:val="24"/>
        </w:rPr>
      </w:pPr>
    </w:p>
    <w:p>
      <w:pPr>
        <w:spacing w:line="200" w:lineRule="exact"/>
        <w:rPr>
          <w:rFonts w:ascii="Times New Roman" w:eastAsia="Times New Roman" w:hAnsi="Times New Roman"/>
          <w:sz w:val="24"/>
        </w:rPr>
      </w:pPr>
    </w:p>
    <w:p>
      <w:pPr>
        <w:spacing w:line="200" w:lineRule="exact"/>
        <w:rPr>
          <w:rFonts w:ascii="Times New Roman" w:eastAsia="Times New Roman" w:hAnsi="Times New Roman"/>
          <w:sz w:val="24"/>
        </w:rPr>
      </w:pPr>
    </w:p>
    <w:p>
      <w:pPr>
        <w:spacing w:line="363" w:lineRule="exact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ind w:right="20"/>
        <w:jc w:val="center"/>
        <w:rPr>
          <w:rFonts w:ascii="Arial" w:eastAsia="Arial" w:hAnsi="Arial"/>
          <w:i/>
          <w:sz w:val="18"/>
        </w:rPr>
      </w:pPr>
      <w:r>
        <w:rPr>
          <w:rFonts w:ascii="Arial" w:eastAsia="Arial" w:hAnsi="Arial"/>
          <w:b/>
          <w:sz w:val="18"/>
        </w:rPr>
        <w:t>Fakultet islamskih nauka u Sarajevu</w:t>
      </w:r>
      <w:r>
        <w:rPr>
          <w:rFonts w:ascii="Times New Roman" w:eastAsia="Times New Roman" w:hAnsi="Times New Roman"/>
          <w:i/>
          <w:sz w:val="18"/>
        </w:rPr>
        <w:t>–</w:t>
      </w:r>
      <w:proofErr w:type="spellStart"/>
      <w:r>
        <w:rPr>
          <w:rFonts w:ascii="Cambria" w:eastAsia="Cambria" w:hAnsi="Cambria"/>
          <w:i/>
          <w:sz w:val="18"/>
        </w:rPr>
        <w:t>Ć</w:t>
      </w:r>
      <w:r>
        <w:rPr>
          <w:rFonts w:ascii="Arial" w:eastAsia="Arial" w:hAnsi="Arial"/>
          <w:i/>
          <w:sz w:val="18"/>
        </w:rPr>
        <w:t>emerlina</w:t>
      </w:r>
      <w:proofErr w:type="spellEnd"/>
      <w:r>
        <w:rPr>
          <w:rFonts w:ascii="Arial" w:eastAsia="Arial" w:hAnsi="Arial"/>
          <w:i/>
          <w:sz w:val="18"/>
        </w:rPr>
        <w:t xml:space="preserve"> 54, 71000 Sarajevo</w:t>
      </w:r>
      <w:r>
        <w:rPr>
          <w:rFonts w:ascii="Times New Roman" w:eastAsia="Times New Roman" w:hAnsi="Times New Roman"/>
          <w:i/>
          <w:sz w:val="18"/>
        </w:rPr>
        <w:t xml:space="preserve"> –</w:t>
      </w:r>
      <w:r>
        <w:rPr>
          <w:rFonts w:ascii="Arial" w:eastAsia="Arial" w:hAnsi="Arial"/>
          <w:i/>
          <w:sz w:val="18"/>
        </w:rPr>
        <w:t xml:space="preserve"> Bosna i Hercegovina</w:t>
      </w:r>
    </w:p>
    <w:p>
      <w:pPr>
        <w:spacing w:line="109" w:lineRule="exact"/>
        <w:rPr>
          <w:rFonts w:ascii="Times New Roman" w:eastAsia="Times New Roman" w:hAnsi="Times New Roman"/>
          <w:sz w:val="24"/>
        </w:rPr>
      </w:pPr>
    </w:p>
    <w:p>
      <w:pPr>
        <w:spacing w:line="0" w:lineRule="atLeast"/>
        <w:ind w:right="2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i/>
          <w:sz w:val="18"/>
        </w:rPr>
        <w:t>Tel: +387 (0)33 251-011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b/>
          <w:sz w:val="18"/>
        </w:rPr>
        <w:t>•</w:t>
      </w:r>
      <w:r>
        <w:rPr>
          <w:rFonts w:ascii="Arial" w:eastAsia="Arial" w:hAnsi="Arial"/>
          <w:sz w:val="18"/>
        </w:rPr>
        <w:t xml:space="preserve"> </w:t>
      </w:r>
      <w:r>
        <w:rPr>
          <w:rFonts w:ascii="Arial" w:eastAsia="Arial" w:hAnsi="Arial"/>
          <w:i/>
          <w:sz w:val="18"/>
        </w:rPr>
        <w:t>Fax: +387 (0)33 251-044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b/>
          <w:sz w:val="18"/>
        </w:rPr>
        <w:t>•</w:t>
      </w:r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www.fin.ba</w:t>
      </w:r>
      <w:proofErr w:type="spellEnd"/>
      <w:r>
        <w:rPr>
          <w:rFonts w:ascii="Times New Roman" w:eastAsia="Times New Roman" w:hAnsi="Times New Roman"/>
          <w:b/>
          <w:sz w:val="18"/>
        </w:rPr>
        <w:t>•</w:t>
      </w:r>
      <w:r>
        <w:rPr>
          <w:rFonts w:ascii="Arial" w:eastAsia="Arial" w:hAnsi="Arial"/>
          <w:sz w:val="18"/>
        </w:rPr>
        <w:t xml:space="preserve"> e-mail: fin@</w:t>
      </w:r>
      <w:proofErr w:type="spellStart"/>
      <w:r>
        <w:rPr>
          <w:rFonts w:ascii="Arial" w:eastAsia="Arial" w:hAnsi="Arial"/>
          <w:sz w:val="18"/>
        </w:rPr>
        <w:t>fin.ba</w:t>
      </w:r>
      <w:proofErr w:type="spellEnd"/>
    </w:p>
    <w:p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C5C85-C3C0-4878-A3B0-8C8B5EA3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elmir.masic</dc:creator>
  <cp:keywords/>
  <dc:description/>
  <cp:lastModifiedBy>Vedad Hurić</cp:lastModifiedBy>
  <cp:revision>4</cp:revision>
  <dcterms:created xsi:type="dcterms:W3CDTF">2025-10-03T12:24:00Z</dcterms:created>
  <dcterms:modified xsi:type="dcterms:W3CDTF">2025-10-13T08:00:00Z</dcterms:modified>
</cp:coreProperties>
</file>