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jc w:val="center"/>
        <w:rPr>
          <w:sz w:val="32"/>
          <w:lang w:val="bs-Latn-BA" w:eastAsia="bs-Latn-BA"/>
        </w:rPr>
      </w:pPr>
      <w:r>
        <w:rPr>
          <w:b/>
          <w:bCs/>
          <w:sz w:val="32"/>
          <w:lang w:val="bs-Latn-BA" w:eastAsia="bs-Latn-BA"/>
        </w:rPr>
        <w:t>O B A V J E Š T E NJ E</w:t>
      </w: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>o javnoj odbrani magistarskog rada</w:t>
      </w:r>
    </w:p>
    <w:p>
      <w:pPr>
        <w:shd w:val="clear" w:color="auto" w:fill="FFFFFF"/>
        <w:rPr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Fakultet islamskih nauka Univerziteta u Sarajevu obavještava javnost da će student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  <w:r>
        <w:rPr>
          <w:lang w:val="bs-Latn-BA" w:eastAsia="bs-Latn-BA"/>
        </w:rPr>
        <w:t xml:space="preserve">Postdiplomskog  studija: 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i/>
          <w:iCs/>
          <w:sz w:val="32"/>
          <w:szCs w:val="32"/>
          <w:lang w:val="bs-Latn-BA" w:eastAsia="bs-Latn-BA"/>
        </w:rPr>
      </w:pPr>
      <w:r>
        <w:rPr>
          <w:b/>
          <w:bCs/>
          <w:sz w:val="32"/>
          <w:szCs w:val="32"/>
          <w:lang w:val="bs-Latn-BA"/>
        </w:rPr>
        <w:t xml:space="preserve">Alem </w:t>
      </w:r>
      <w:proofErr w:type="spellStart"/>
      <w:r>
        <w:rPr>
          <w:b/>
          <w:bCs/>
          <w:sz w:val="32"/>
          <w:szCs w:val="32"/>
          <w:lang w:val="bs-Latn-BA"/>
        </w:rPr>
        <w:t>Crnkić</w:t>
      </w:r>
      <w:proofErr w:type="spellEnd"/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braniti magistarski rad pod naslovom:</w:t>
      </w:r>
    </w:p>
    <w:p>
      <w:pPr>
        <w:shd w:val="clear" w:color="auto" w:fill="FFFFFF"/>
        <w:jc w:val="center"/>
        <w:rPr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i/>
          <w:iCs/>
          <w:color w:val="222222"/>
          <w:lang w:val="bs-Latn-BA" w:eastAsia="bs-Latn-BA"/>
        </w:rPr>
      </w:pPr>
      <w:r>
        <w:rPr>
          <w:b/>
          <w:bCs/>
          <w:i/>
          <w:iCs/>
          <w:color w:val="222222"/>
          <w:lang w:val="bs-Latn-BA" w:eastAsia="bs-Latn-BA"/>
        </w:rPr>
        <w:t>"Islam i muslimani u časopisima iz područja društvenih i humanističkih znanosti u Republici Hrvatskoj u periodu 1990-2016. godine"</w:t>
      </w:r>
    </w:p>
    <w:p>
      <w:pPr>
        <w:shd w:val="clear" w:color="auto" w:fill="FFFFFF"/>
        <w:jc w:val="center"/>
        <w:rPr>
          <w:rFonts w:cs="Calibri"/>
          <w:b/>
          <w:bCs/>
          <w:i/>
          <w:iCs/>
          <w:lang w:val="bs-Latn-BA"/>
        </w:rPr>
      </w:pPr>
    </w:p>
    <w:p>
      <w:pPr>
        <w:shd w:val="clear" w:color="auto" w:fill="FFFFFF"/>
        <w:jc w:val="both"/>
        <w:rPr>
          <w:lang w:val="bs-Latn-BA" w:eastAsia="bs-Latn-BA"/>
        </w:rPr>
      </w:pPr>
      <w:r>
        <w:rPr>
          <w:lang w:val="bs-Latn-BA" w:eastAsia="bs-Latn-BA"/>
        </w:rPr>
        <w:t xml:space="preserve">Javna odbrana magistarskog rada je zakazana je za </w:t>
      </w:r>
      <w:r>
        <w:rPr>
          <w:b/>
          <w:bCs/>
          <w:lang w:val="bs-Latn-BA" w:eastAsia="bs-Latn-BA"/>
        </w:rPr>
        <w:t xml:space="preserve">četvrtak, 14. 5. 2026. godine </w:t>
      </w:r>
      <w:r>
        <w:rPr>
          <w:lang w:val="bs-Latn-BA" w:eastAsia="bs-Latn-BA"/>
        </w:rPr>
        <w:t xml:space="preserve">u </w:t>
      </w:r>
      <w:r>
        <w:rPr>
          <w:b/>
          <w:bCs/>
          <w:lang w:val="bs-Latn-BA" w:eastAsia="bs-Latn-BA"/>
        </w:rPr>
        <w:t>11:00 h</w:t>
      </w:r>
      <w:r>
        <w:rPr>
          <w:lang w:val="bs-Latn-BA" w:eastAsia="bs-Latn-BA"/>
        </w:rPr>
        <w:t xml:space="preserve"> na</w:t>
      </w:r>
      <w:r>
        <w:rPr>
          <w:b/>
          <w:bCs/>
          <w:lang w:val="bs-Latn-BA" w:eastAsia="bs-Latn-BA"/>
        </w:rPr>
        <w:t xml:space="preserve"> </w:t>
      </w:r>
      <w:r>
        <w:rPr>
          <w:bCs/>
          <w:lang w:val="bs-Latn-BA" w:eastAsia="bs-Latn-BA"/>
        </w:rPr>
        <w:t>Fakultetu islamskih nauka Univerziteta u Sarajevu</w:t>
      </w:r>
      <w:r>
        <w:rPr>
          <w:lang w:val="bs-Latn-BA" w:eastAsia="bs-Latn-BA"/>
        </w:rPr>
        <w:t>, ulica Ćemerlina br. 54.</w:t>
      </w:r>
    </w:p>
    <w:p>
      <w:pPr>
        <w:shd w:val="clear" w:color="auto" w:fill="FFFFFF"/>
        <w:jc w:val="both"/>
        <w:rPr>
          <w:b/>
          <w:bCs/>
          <w:lang w:val="bs-Latn-BA" w:eastAsia="bs-Latn-BA"/>
        </w:rPr>
      </w:pP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DEKAN FAKULTETA</w:t>
      </w: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>
      <w:pPr>
        <w:rPr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Cs w:val="20"/>
          <w:lang w:val="bs-Latn-BA"/>
        </w:rPr>
        <w:t>prof. dr. Mustafa Hasani, s.r.</w:t>
      </w:r>
    </w:p>
    <w:p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  <w:bookmarkStart w:id="0" w:name="_GoBack"/>
      <w:bookmarkEnd w:id="0"/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>
      <w:pPr>
        <w:shd w:val="clear" w:color="auto" w:fill="FFFFFF"/>
        <w:jc w:val="center"/>
        <w:rPr>
          <w:lang w:val="bs-Latn-BA"/>
        </w:rPr>
      </w:pPr>
    </w:p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40DE5-FCEE-4B22-8E01-2D8F4AA3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firdevsa.jelovac</cp:lastModifiedBy>
  <cp:revision>2</cp:revision>
  <dcterms:created xsi:type="dcterms:W3CDTF">2026-04-14T07:26:00Z</dcterms:created>
  <dcterms:modified xsi:type="dcterms:W3CDTF">2026-04-14T07:26:00Z</dcterms:modified>
</cp:coreProperties>
</file>