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rPr>
          <w:b/>
          <w:bCs/>
          <w:lang w:val="bs-Latn-BA" w:eastAsia="bs-Latn-BA"/>
        </w:rPr>
      </w:pPr>
    </w:p>
    <w:p>
      <w:pPr>
        <w:shd w:val="clear" w:color="auto" w:fill="FFFFFF"/>
        <w:rPr>
          <w:b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 xml:space="preserve"> </w:t>
      </w:r>
    </w:p>
    <w:p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završnog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Fakultet islamskih nauka Univerziteta u Sarajevu obavještava javnost da će </w:t>
      </w:r>
      <w:r>
        <w:rPr>
          <w:lang w:val="bs-Latn-BA" w:eastAsia="bs-Latn-BA"/>
        </w:rPr>
        <w:t>studentica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bookmarkStart w:id="0" w:name="_GoBack"/>
      <w:bookmarkEnd w:id="0"/>
      <w:r>
        <w:rPr>
          <w:lang w:val="bs-Latn-BA" w:eastAsia="bs-Latn-BA"/>
        </w:rPr>
        <w:t xml:space="preserve">II ciklusa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>Anesa Vatrić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pStyle w:val="ListParagraph"/>
        <w:spacing w:line="390" w:lineRule="atLeast"/>
        <w:jc w:val="center"/>
        <w:rPr>
          <w:b/>
          <w:bCs/>
          <w:lang w:val="hr-HR" w:eastAsia="bs-Latn-BA"/>
        </w:rPr>
      </w:pPr>
      <w:r>
        <w:rPr>
          <w:b/>
          <w:i/>
          <w:lang w:val="bs-Latn-BA"/>
        </w:rPr>
        <w:t>„</w:t>
      </w:r>
      <w:r>
        <w:rPr>
          <w:b/>
          <w:bCs/>
          <w:lang w:val="hr-HR" w:eastAsia="bs-Latn-BA"/>
        </w:rPr>
        <w:t xml:space="preserve">Učenje i podučavanje uz edukativne igre u osnovnoškolskoj nastavi </w:t>
      </w:r>
    </w:p>
    <w:p>
      <w:pPr>
        <w:pStyle w:val="ListParagraph"/>
        <w:spacing w:line="390" w:lineRule="atLeast"/>
        <w:jc w:val="center"/>
        <w:rPr>
          <w:lang w:val="bs-Latn-BA" w:eastAsia="bs-Latn-BA"/>
        </w:rPr>
      </w:pPr>
      <w:r>
        <w:rPr>
          <w:b/>
          <w:bCs/>
          <w:lang w:val="hr-HR" w:eastAsia="bs-Latn-BA"/>
        </w:rPr>
        <w:t>Islamske vjeronauke</w:t>
      </w:r>
      <w:r>
        <w:rPr>
          <w:b/>
          <w:i/>
          <w:iCs/>
          <w:color w:val="222222"/>
          <w:shd w:val="clear" w:color="auto" w:fill="FFFFFF"/>
        </w:rPr>
        <w:t>”</w:t>
      </w: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>
        <w:rPr>
          <w:b/>
          <w:bCs/>
          <w:lang w:val="bs-Latn-BA" w:eastAsia="bs-Latn-BA"/>
        </w:rPr>
        <w:t xml:space="preserve">ponedjeljak, 12. oktobra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11:00 sati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 xml:space="preserve">, ulica </w:t>
      </w:r>
      <w:proofErr w:type="spellStart"/>
      <w:r>
        <w:rPr>
          <w:lang w:val="bs-Latn-BA" w:eastAsia="bs-Latn-BA"/>
        </w:rPr>
        <w:t>Ćemerlina</w:t>
      </w:r>
      <w:proofErr w:type="spellEnd"/>
      <w:r>
        <w:rPr>
          <w:lang w:val="bs-Latn-BA" w:eastAsia="bs-Latn-BA"/>
        </w:rPr>
        <w:t xml:space="preserve"> br. 54.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 xml:space="preserve">prof. dr. Mustafa </w:t>
      </w:r>
      <w:proofErr w:type="spellStart"/>
      <w:r>
        <w:rPr>
          <w:szCs w:val="20"/>
          <w:lang w:val="bs-Latn-BA"/>
        </w:rPr>
        <w:t>Hasani</w:t>
      </w:r>
      <w:proofErr w:type="spellEnd"/>
      <w:r>
        <w:rPr>
          <w:szCs w:val="20"/>
          <w:lang w:val="bs-Latn-BA"/>
        </w:rPr>
        <w:t xml:space="preserve">, </w:t>
      </w:r>
      <w:proofErr w:type="spellStart"/>
      <w:r>
        <w:rPr>
          <w:szCs w:val="20"/>
          <w:lang w:val="bs-Latn-BA"/>
        </w:rPr>
        <w:t>s.r</w:t>
      </w:r>
      <w:proofErr w:type="spellEnd"/>
      <w:r>
        <w:rPr>
          <w:szCs w:val="20"/>
          <w:lang w:val="bs-Latn-BA"/>
        </w:rPr>
        <w:t>.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sectPr>
      <w:headerReference w:type="default" r:id="rId8"/>
      <w:footerReference w:type="default" r:id="rId9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Straight Connector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QewQEAANMDAAAOAAAAZHJzL2Uyb0RvYy54bWysU8GO0zAQvSPxD5bvNMlWWqGo6R66gssK&#10;Kgof4HXsxlrbY41Nm/49Y6cJsCCEVnuxYs97b+bNTDZ3o7PspDAa8B1vVjVnykvojT92/NvXD+/e&#10;cxaT8L2w4FXHLyryu+3bN5tzaNUNDGB7hYxEfGzPoeNDSqGtqigH5URcQVCeghrQiURXPFY9ijOp&#10;O1vd1PVtdQbsA4JUMdLr/RTk26KvtZLps9ZRJWY7TrWlcmI5H/NZbTeiPaIIg5HXMsQLqnDCeEq6&#10;SN2LJNh3NH9IOSMRIui0kuAq0NpIVTyQm6Z+5uYwiKCKF2pODEub4uvJyk+nPTLTd3zNmReORnRI&#10;KMxxSGwH3lMDAdk69+kcYkvwnd9jdipHfwgPIJ8ixarfgvkSwwQbNboMJ6tsLH2/LH1XY2KSHm8b&#10;Mr+m8cg5Vol2JgaM6aMCx/JHx63xuSWiFaeHmHJq0c6Qax1T6lJEuliVwdZ/UZpsUrKmsMuCqZ1F&#10;dhK0Gv1Tky2SVkFmijbWLqT636QrNtNUWbr/JS7okhF8WojOeMC/ZU3jXKqe8LPryWu2/Qj9ZY/z&#10;WGhzirPrlufV/PVe6D//xe0PAAAA//8DAFBLAwQUAAYACAAAACEAqNobu9wAAAAIAQAADwAAAGRy&#10;cy9kb3ducmV2LnhtbEyPwU7DMBBE70j8g7VI3FqnAUU0jVNVlRDigmgKdzfeOgF7HdlOGv4eIw5w&#10;3JnR7JtqO1vDJvShdyRgtcyAIbVO9aQFvB0fFw/AQpSkpHGEAr4wwLa+vqpkqdyFDjg1UbNUQqGU&#10;AroYh5Lz0HZoZVi6ASl5Z+etjOn0misvL6ncGp5nWcGt7Cl96OSA+w7bz2a0Asyzn971Xu/C+HQo&#10;mo/Xc/5ynIS4vZl3G2AR5/gXhh/8hA51Yjq5kVRgRsDiLk/JpK/ugSV/XWQFsNOvwOuK/x9QfwMA&#10;AP//AwBQSwECLQAUAAYACAAAACEAtoM4kv4AAADhAQAAEwAAAAAAAAAAAAAAAAAAAAAAW0NvbnRl&#10;bnRfVHlwZXNdLnhtbFBLAQItABQABgAIAAAAIQA4/SH/1gAAAJQBAAALAAAAAAAAAAAAAAAAAC8B&#10;AABfcmVscy8ucmVsc1BLAQItABQABgAIAAAAIQB4PHQewQEAANMDAAAOAAAAAAAAAAAAAAAAAC4C&#10;AABkcnMvZTJvRG9jLnhtbFBLAQItABQABgAIAAAAIQCo2hu73AAAAAgBAAAPAAAAAAAAAAAAAAAA&#10;ABsEAABkcnMvZG93bnJldi54bWxQSwUGAAAAAAQABADzAAAAJAUAAAAA&#10;" strokecolor="black [3200]" strokeweight=".5pt">
              <v:stroke joinstyle="miter"/>
              <o:lock v:ext="edit" shapetype="f"/>
            </v:line>
          </w:pict>
        </mc:Fallback>
      </mc:AlternateContent>
    </w:r>
  </w:p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proofErr w:type="spellStart"/>
    <w:r>
      <w:rPr>
        <w:rFonts w:ascii="Times" w:hAnsi="Times"/>
        <w:b/>
        <w:sz w:val="18"/>
        <w:szCs w:val="18"/>
      </w:rPr>
      <w:t>Univerzitet</w:t>
    </w:r>
    <w:proofErr w:type="spellEnd"/>
    <w:r>
      <w:rPr>
        <w:rFonts w:ascii="Times" w:hAnsi="Times"/>
        <w:b/>
        <w:sz w:val="18"/>
        <w:szCs w:val="18"/>
      </w:rPr>
      <w:t xml:space="preserve"> u </w:t>
    </w:r>
    <w:proofErr w:type="spellStart"/>
    <w:r>
      <w:rPr>
        <w:rFonts w:ascii="Times" w:hAnsi="Times"/>
        <w:b/>
        <w:sz w:val="18"/>
        <w:szCs w:val="18"/>
      </w:rPr>
      <w:t>Sarajevu</w:t>
    </w:r>
    <w:proofErr w:type="spellEnd"/>
    <w:r>
      <w:rPr>
        <w:rFonts w:ascii="Times" w:hAnsi="Times"/>
        <w:b/>
        <w:sz w:val="18"/>
        <w:szCs w:val="18"/>
      </w:rPr>
      <w:t xml:space="preserve"> - </w:t>
    </w:r>
    <w:proofErr w:type="spellStart"/>
    <w:r>
      <w:rPr>
        <w:rFonts w:ascii="Times" w:hAnsi="Times"/>
        <w:b/>
        <w:sz w:val="18"/>
        <w:szCs w:val="18"/>
      </w:rPr>
      <w:t>Fakultet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islamskih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nauka</w:t>
    </w:r>
    <w:proofErr w:type="spellEnd"/>
    <w:r>
      <w:rPr>
        <w:rFonts w:ascii="Times" w:hAnsi="Times"/>
        <w:b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proofErr w:type="spellStart"/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>emerlina</w:t>
    </w:r>
    <w:proofErr w:type="spellEnd"/>
    <w:r>
      <w:rPr>
        <w:rFonts w:ascii="Times" w:hAnsi="Times"/>
        <w:i/>
        <w:sz w:val="18"/>
        <w:szCs w:val="18"/>
      </w:rPr>
      <w:t xml:space="preserve">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Bosna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i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Hercegovina</w:t>
    </w:r>
    <w:proofErr w:type="spellEnd"/>
  </w:p>
  <w:p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71E09"/>
    <w:multiLevelType w:val="singleLevel"/>
    <w:tmpl w:val="D61ED3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">
    <w:nsid w:val="1D6C6584"/>
    <w:multiLevelType w:val="hybridMultilevel"/>
    <w:tmpl w:val="65AAA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E489A"/>
    <w:multiLevelType w:val="hybridMultilevel"/>
    <w:tmpl w:val="24D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A193B"/>
    <w:multiLevelType w:val="hybridMultilevel"/>
    <w:tmpl w:val="310630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16D25"/>
    <w:multiLevelType w:val="hybridMultilevel"/>
    <w:tmpl w:val="D786D2EA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F401C"/>
    <w:multiLevelType w:val="hybridMultilevel"/>
    <w:tmpl w:val="5F4A3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D1E8B"/>
    <w:multiLevelType w:val="hybridMultilevel"/>
    <w:tmpl w:val="09EE5E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87C89"/>
    <w:multiLevelType w:val="hybridMultilevel"/>
    <w:tmpl w:val="AC2EE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77B7F"/>
    <w:multiLevelType w:val="hybridMultilevel"/>
    <w:tmpl w:val="ADF41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66796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0494B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86F2D"/>
    <w:multiLevelType w:val="hybridMultilevel"/>
    <w:tmpl w:val="E49CB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74C40"/>
    <w:multiLevelType w:val="hybridMultilevel"/>
    <w:tmpl w:val="0C80F676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40326"/>
    <w:multiLevelType w:val="hybridMultilevel"/>
    <w:tmpl w:val="E45E7494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6633B"/>
    <w:multiLevelType w:val="singleLevel"/>
    <w:tmpl w:val="195899FA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5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AC7D67"/>
    <w:multiLevelType w:val="hybridMultilevel"/>
    <w:tmpl w:val="7658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9C698C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F40A2"/>
    <w:multiLevelType w:val="hybridMultilevel"/>
    <w:tmpl w:val="AC5E0620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1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C7E88"/>
        </w:r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2">
    <w:abstractNumId w:val="14"/>
  </w:num>
  <w:num w:numId="13">
    <w:abstractNumId w:val="14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4">
    <w:abstractNumId w:val="8"/>
  </w:num>
  <w:num w:numId="15">
    <w:abstractNumId w:val="4"/>
  </w:num>
  <w:num w:numId="16">
    <w:abstractNumId w:val="12"/>
  </w:num>
  <w:num w:numId="17">
    <w:abstractNumId w:val="13"/>
  </w:num>
  <w:num w:numId="18">
    <w:abstractNumId w:val="17"/>
  </w:num>
  <w:num w:numId="19">
    <w:abstractNumId w:val="5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CED9AA-090A-4EF5-B2EB-56B602C7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2"/>
      <w:szCs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Cs w:val="20"/>
      <w:lang w:val="hr-HR"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en-US"/>
    </w:r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5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726BB-20F7-422C-8857-6B501CFA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Velid Tvrtković</dc:creator>
  <cp:lastModifiedBy>firdevsa.jelovac</cp:lastModifiedBy>
  <cp:revision>3</cp:revision>
  <cp:lastPrinted>2024-11-21T08:27:00Z</cp:lastPrinted>
  <dcterms:created xsi:type="dcterms:W3CDTF">2026-10-06T11:25:00Z</dcterms:created>
  <dcterms:modified xsi:type="dcterms:W3CDTF">2026-10-06T11:31:00Z</dcterms:modified>
</cp:coreProperties>
</file>